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85"/>
        <w:gridCol w:w="4886"/>
      </w:tblGrid>
      <w:tr w:rsidR="0097751D" w:rsidRPr="007243B7" w14:paraId="5ABFC7C0" w14:textId="77777777" w:rsidTr="00A65938">
        <w:tc>
          <w:tcPr>
            <w:tcW w:w="4885" w:type="dxa"/>
          </w:tcPr>
          <w:p w14:paraId="4DDB58EB" w14:textId="04917BD6" w:rsidR="00E22E55" w:rsidRDefault="00E22E55" w:rsidP="00E22E5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7243B7">
              <w:rPr>
                <w:rFonts w:ascii="Times New Roman" w:eastAsia="Times New Roman" w:hAnsi="Times New Roman" w:cs="Times New Roman"/>
                <w:lang w:eastAsia="ru-RU"/>
              </w:rPr>
              <w:t xml:space="preserve">Московская область, </w:t>
            </w:r>
          </w:p>
          <w:p w14:paraId="6789AABA" w14:textId="2767A2C0" w:rsidR="00E22E55" w:rsidRDefault="00E22E55" w:rsidP="00E22E5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7243B7">
              <w:rPr>
                <w:rFonts w:ascii="Times New Roman" w:eastAsia="Times New Roman" w:hAnsi="Times New Roman" w:cs="Times New Roman"/>
                <w:lang w:eastAsia="ru-RU"/>
              </w:rPr>
              <w:t>СНТ «Березка-4»</w:t>
            </w:r>
          </w:p>
          <w:p w14:paraId="1044FB00" w14:textId="77777777" w:rsidR="00E22E55" w:rsidRDefault="00E22E55" w:rsidP="007243B7">
            <w:pPr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  <w:p w14:paraId="2CED0501" w14:textId="2DCFCED9" w:rsidR="0097751D" w:rsidRPr="007243B7" w:rsidRDefault="0097751D" w:rsidP="00E22E5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4886" w:type="dxa"/>
          </w:tcPr>
          <w:p w14:paraId="1BE5D241" w14:textId="32169AC6" w:rsidR="0097751D" w:rsidRPr="007243B7" w:rsidRDefault="0097751D" w:rsidP="00E22E55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243B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Дата. «____</w:t>
            </w:r>
            <w:proofErr w:type="gramStart"/>
            <w:r w:rsidRPr="007243B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_»_</w:t>
            </w:r>
            <w:proofErr w:type="gramEnd"/>
            <w:r w:rsidRPr="007243B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______________ 202</w:t>
            </w:r>
            <w:r w:rsidR="00250A9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4 </w:t>
            </w:r>
            <w:r w:rsidRPr="007243B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г.</w:t>
            </w:r>
          </w:p>
        </w:tc>
      </w:tr>
    </w:tbl>
    <w:p w14:paraId="38CC488B" w14:textId="77777777" w:rsidR="00E22E55" w:rsidRPr="0089279F" w:rsidRDefault="00E22E55" w:rsidP="00E22E55">
      <w:pPr>
        <w:ind w:firstLine="426"/>
        <w:jc w:val="center"/>
        <w:rPr>
          <w:rFonts w:ascii="Times New Roman" w:eastAsia="Times New Roman" w:hAnsi="Times New Roman" w:cs="Times New Roman"/>
          <w:lang w:eastAsia="ru-RU"/>
        </w:rPr>
      </w:pPr>
      <w:r w:rsidRPr="007243B7">
        <w:rPr>
          <w:rFonts w:ascii="Times New Roman" w:eastAsia="Times New Roman" w:hAnsi="Times New Roman" w:cs="Times New Roman"/>
          <w:b/>
          <w:bCs/>
          <w:lang w:eastAsia="ru-RU"/>
        </w:rPr>
        <w:t>ДОГОВОР НА ПОТРЕБЛЯЕМУЮ ЭЛЕКТРОЭНЕРГИЮ</w:t>
      </w:r>
      <w:r w:rsidRPr="007243B7">
        <w:rPr>
          <w:rFonts w:ascii="Times New Roman" w:eastAsia="Times New Roman" w:hAnsi="Times New Roman" w:cs="Times New Roman"/>
          <w:b/>
          <w:bCs/>
          <w:lang w:eastAsia="ru-RU"/>
        </w:rPr>
        <w:br/>
        <w:t>с гражданами, использующими электрическую энергию для бытового потребления</w:t>
      </w:r>
    </w:p>
    <w:p w14:paraId="412B64F1" w14:textId="77777777" w:rsidR="00E22E55" w:rsidRDefault="00E22E55" w:rsidP="00E22E55">
      <w:pPr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</w:p>
    <w:p w14:paraId="191C375C" w14:textId="6AA9D22D" w:rsidR="00A65938" w:rsidRDefault="00E22E55" w:rsidP="00E22E55">
      <w:pPr>
        <w:jc w:val="center"/>
        <w:rPr>
          <w:rFonts w:ascii="Times New Roman" w:eastAsia="Times New Roman" w:hAnsi="Times New Roman" w:cs="Times New Roman"/>
          <w:lang w:eastAsia="ru-RU"/>
        </w:rPr>
      </w:pPr>
      <w:r w:rsidRPr="007243B7">
        <w:rPr>
          <w:rFonts w:ascii="Times New Roman" w:eastAsia="Times New Roman" w:hAnsi="Times New Roman" w:cs="Times New Roman"/>
          <w:b/>
          <w:bCs/>
          <w:lang w:eastAsia="ru-RU"/>
        </w:rPr>
        <w:t>№</w:t>
      </w:r>
      <w:r w:rsidR="006B3920">
        <w:rPr>
          <w:rFonts w:ascii="Times New Roman" w:eastAsia="Times New Roman" w:hAnsi="Times New Roman" w:cs="Times New Roman"/>
          <w:b/>
          <w:bCs/>
          <w:lang w:eastAsia="ru-RU"/>
        </w:rPr>
        <w:fldChar w:fldCharType="begin"/>
      </w:r>
      <w:r w:rsidR="006B3920">
        <w:rPr>
          <w:rFonts w:ascii="Times New Roman" w:eastAsia="Times New Roman" w:hAnsi="Times New Roman" w:cs="Times New Roman"/>
          <w:b/>
          <w:bCs/>
          <w:lang w:eastAsia="ru-RU"/>
        </w:rPr>
        <w:instrText xml:space="preserve"> MERGEFIELD Договор </w:instrText>
      </w:r>
      <w:r w:rsidR="006B3920">
        <w:rPr>
          <w:rFonts w:ascii="Times New Roman" w:eastAsia="Times New Roman" w:hAnsi="Times New Roman" w:cs="Times New Roman"/>
          <w:b/>
          <w:bCs/>
          <w:lang w:eastAsia="ru-RU"/>
        </w:rPr>
        <w:fldChar w:fldCharType="separate"/>
      </w:r>
      <w:r w:rsidR="008442E1" w:rsidRPr="00B75AEE">
        <w:rPr>
          <w:rFonts w:ascii="Times New Roman" w:eastAsia="Times New Roman" w:hAnsi="Times New Roman" w:cs="Times New Roman"/>
          <w:b/>
          <w:bCs/>
          <w:noProof/>
          <w:lang w:eastAsia="ru-RU"/>
        </w:rPr>
        <w:t>______________</w:t>
      </w:r>
      <w:r w:rsidR="006B3920">
        <w:rPr>
          <w:rFonts w:ascii="Times New Roman" w:eastAsia="Times New Roman" w:hAnsi="Times New Roman" w:cs="Times New Roman"/>
          <w:b/>
          <w:bCs/>
          <w:lang w:eastAsia="ru-RU"/>
        </w:rPr>
        <w:fldChar w:fldCharType="end"/>
      </w:r>
      <w:r w:rsidRPr="007243B7">
        <w:rPr>
          <w:rFonts w:ascii="Times New Roman" w:eastAsia="Times New Roman" w:hAnsi="Times New Roman" w:cs="Times New Roman"/>
          <w:b/>
          <w:bCs/>
          <w:lang w:eastAsia="ru-RU"/>
        </w:rPr>
        <w:t>/</w:t>
      </w:r>
      <w:r w:rsidR="003E3C8E">
        <w:rPr>
          <w:rFonts w:ascii="Times New Roman" w:eastAsia="Times New Roman" w:hAnsi="Times New Roman" w:cs="Times New Roman"/>
          <w:b/>
          <w:bCs/>
          <w:lang w:eastAsia="ru-RU"/>
        </w:rPr>
        <w:fldChar w:fldCharType="begin"/>
      </w:r>
      <w:r w:rsidR="003E3C8E">
        <w:rPr>
          <w:rFonts w:ascii="Times New Roman" w:eastAsia="Times New Roman" w:hAnsi="Times New Roman" w:cs="Times New Roman"/>
          <w:b/>
          <w:bCs/>
          <w:lang w:eastAsia="ru-RU"/>
        </w:rPr>
        <w:instrText xml:space="preserve"> MERGEFIELD Мощность </w:instrText>
      </w:r>
      <w:r w:rsidR="003E3C8E">
        <w:rPr>
          <w:rFonts w:ascii="Times New Roman" w:eastAsia="Times New Roman" w:hAnsi="Times New Roman" w:cs="Times New Roman"/>
          <w:b/>
          <w:bCs/>
          <w:lang w:eastAsia="ru-RU"/>
        </w:rPr>
        <w:fldChar w:fldCharType="separate"/>
      </w:r>
      <w:r w:rsidR="008442E1" w:rsidRPr="00B75AEE">
        <w:rPr>
          <w:rFonts w:ascii="Times New Roman" w:eastAsia="Times New Roman" w:hAnsi="Times New Roman" w:cs="Times New Roman"/>
          <w:b/>
          <w:bCs/>
          <w:noProof/>
          <w:lang w:eastAsia="ru-RU"/>
        </w:rPr>
        <w:t>______________</w:t>
      </w:r>
      <w:r w:rsidR="003E3C8E">
        <w:rPr>
          <w:rFonts w:ascii="Times New Roman" w:eastAsia="Times New Roman" w:hAnsi="Times New Roman" w:cs="Times New Roman"/>
          <w:b/>
          <w:bCs/>
          <w:lang w:eastAsia="ru-RU"/>
        </w:rPr>
        <w:fldChar w:fldCharType="end"/>
      </w:r>
      <w:r w:rsidRPr="007243B7">
        <w:rPr>
          <w:rFonts w:ascii="Times New Roman" w:eastAsia="Times New Roman" w:hAnsi="Times New Roman" w:cs="Times New Roman"/>
          <w:b/>
          <w:bCs/>
          <w:lang w:eastAsia="ru-RU"/>
        </w:rPr>
        <w:t>/</w:t>
      </w:r>
      <w:r w:rsidR="00250A92">
        <w:rPr>
          <w:rFonts w:ascii="Times New Roman" w:eastAsia="Times New Roman" w:hAnsi="Times New Roman" w:cs="Times New Roman"/>
          <w:b/>
          <w:bCs/>
          <w:lang w:eastAsia="ru-RU"/>
        </w:rPr>
        <w:t>2024</w:t>
      </w:r>
      <w:r w:rsidR="00CC25F9" w:rsidRPr="007243B7">
        <w:rPr>
          <w:rFonts w:ascii="Times New Roman" w:eastAsia="Times New Roman" w:hAnsi="Times New Roman" w:cs="Times New Roman"/>
          <w:lang w:eastAsia="ru-RU"/>
        </w:rPr>
        <w:br/>
      </w:r>
    </w:p>
    <w:p w14:paraId="5AA8271A" w14:textId="77777777" w:rsidR="00E22E55" w:rsidRPr="007243B7" w:rsidRDefault="00E22E55" w:rsidP="007243B7">
      <w:pPr>
        <w:rPr>
          <w:rFonts w:ascii="Times New Roman" w:eastAsia="Times New Roman" w:hAnsi="Times New Roman" w:cs="Times New Roman"/>
          <w:lang w:eastAsia="ru-RU"/>
        </w:rPr>
      </w:pPr>
    </w:p>
    <w:p w14:paraId="7DF902C2" w14:textId="31C81897" w:rsidR="00CC25F9" w:rsidRPr="007243B7" w:rsidRDefault="00CC25F9" w:rsidP="00450057">
      <w:pPr>
        <w:spacing w:after="240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7243B7">
        <w:rPr>
          <w:rFonts w:ascii="Times New Roman" w:eastAsia="Times New Roman" w:hAnsi="Times New Roman" w:cs="Times New Roman"/>
          <w:lang w:eastAsia="ru-RU"/>
        </w:rPr>
        <w:t>СНТ «</w:t>
      </w:r>
      <w:r w:rsidR="00A65938" w:rsidRPr="007243B7">
        <w:rPr>
          <w:rFonts w:ascii="Times New Roman" w:eastAsia="Times New Roman" w:hAnsi="Times New Roman" w:cs="Times New Roman"/>
          <w:lang w:eastAsia="ru-RU"/>
        </w:rPr>
        <w:t>Березка-4</w:t>
      </w:r>
      <w:r w:rsidRPr="007243B7">
        <w:rPr>
          <w:rFonts w:ascii="Times New Roman" w:eastAsia="Times New Roman" w:hAnsi="Times New Roman" w:cs="Times New Roman"/>
          <w:lang w:eastAsia="ru-RU"/>
        </w:rPr>
        <w:t xml:space="preserve">», в лице Председателя </w:t>
      </w:r>
      <w:r w:rsidR="003070FC">
        <w:rPr>
          <w:rFonts w:ascii="Times New Roman" w:eastAsia="Times New Roman" w:hAnsi="Times New Roman" w:cs="Times New Roman"/>
          <w:lang w:eastAsia="ru-RU"/>
        </w:rPr>
        <w:t>товарищества</w:t>
      </w:r>
      <w:r w:rsidRPr="007243B7">
        <w:rPr>
          <w:rFonts w:ascii="Times New Roman" w:eastAsia="Times New Roman" w:hAnsi="Times New Roman" w:cs="Times New Roman"/>
          <w:lang w:eastAsia="ru-RU"/>
        </w:rPr>
        <w:t xml:space="preserve"> </w:t>
      </w:r>
      <w:r w:rsidR="00A65938" w:rsidRPr="007243B7">
        <w:rPr>
          <w:rFonts w:ascii="Times New Roman" w:eastAsia="Times New Roman" w:hAnsi="Times New Roman" w:cs="Times New Roman"/>
          <w:lang w:eastAsia="ru-RU"/>
        </w:rPr>
        <w:t>Минаева Борислава Юрьевича</w:t>
      </w:r>
      <w:r w:rsidRPr="007243B7">
        <w:rPr>
          <w:rFonts w:ascii="Times New Roman" w:eastAsia="Times New Roman" w:hAnsi="Times New Roman" w:cs="Times New Roman"/>
          <w:lang w:eastAsia="ru-RU"/>
        </w:rPr>
        <w:t xml:space="preserve">, </w:t>
      </w:r>
      <w:r w:rsidR="00A65938" w:rsidRPr="007243B7">
        <w:rPr>
          <w:rFonts w:ascii="Times New Roman" w:eastAsia="Times New Roman" w:hAnsi="Times New Roman" w:cs="Times New Roman"/>
          <w:lang w:eastAsia="ru-RU"/>
        </w:rPr>
        <w:t>действующего</w:t>
      </w:r>
      <w:r w:rsidRPr="007243B7">
        <w:rPr>
          <w:rFonts w:ascii="Times New Roman" w:eastAsia="Times New Roman" w:hAnsi="Times New Roman" w:cs="Times New Roman"/>
          <w:lang w:eastAsia="ru-RU"/>
        </w:rPr>
        <w:t xml:space="preserve"> на основании Устава, с </w:t>
      </w:r>
      <w:r w:rsidR="00A65938" w:rsidRPr="007243B7">
        <w:rPr>
          <w:rFonts w:ascii="Times New Roman" w:eastAsia="Times New Roman" w:hAnsi="Times New Roman" w:cs="Times New Roman"/>
          <w:lang w:eastAsia="ru-RU"/>
        </w:rPr>
        <w:t>одной</w:t>
      </w:r>
      <w:r w:rsidRPr="007243B7">
        <w:rPr>
          <w:rFonts w:ascii="Times New Roman" w:eastAsia="Times New Roman" w:hAnsi="Times New Roman" w:cs="Times New Roman"/>
          <w:lang w:eastAsia="ru-RU"/>
        </w:rPr>
        <w:t xml:space="preserve">̆ стороны, именуемое в </w:t>
      </w:r>
      <w:r w:rsidR="00A65938" w:rsidRPr="007243B7">
        <w:rPr>
          <w:rFonts w:ascii="Times New Roman" w:eastAsia="Times New Roman" w:hAnsi="Times New Roman" w:cs="Times New Roman"/>
          <w:lang w:eastAsia="ru-RU"/>
        </w:rPr>
        <w:t>дальнейшем</w:t>
      </w:r>
      <w:r w:rsidRPr="007243B7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7243B7">
        <w:rPr>
          <w:rFonts w:ascii="Times New Roman" w:eastAsia="Times New Roman" w:hAnsi="Times New Roman" w:cs="Times New Roman"/>
          <w:b/>
          <w:bCs/>
          <w:lang w:eastAsia="ru-RU"/>
        </w:rPr>
        <w:t>Товарищество</w:t>
      </w:r>
      <w:r w:rsidRPr="007243B7">
        <w:rPr>
          <w:rFonts w:ascii="Times New Roman" w:eastAsia="Times New Roman" w:hAnsi="Times New Roman" w:cs="Times New Roman"/>
          <w:lang w:eastAsia="ru-RU"/>
        </w:rPr>
        <w:t>, и</w:t>
      </w:r>
      <w:r w:rsidR="00FB4C05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7243B7">
        <w:rPr>
          <w:rFonts w:ascii="Times New Roman" w:eastAsia="Times New Roman" w:hAnsi="Times New Roman" w:cs="Times New Roman"/>
          <w:lang w:eastAsia="ru-RU"/>
        </w:rPr>
        <w:t>гражданин</w:t>
      </w:r>
      <w:r w:rsidR="00450057" w:rsidRPr="00450057">
        <w:rPr>
          <w:rFonts w:ascii="Times New Roman" w:eastAsia="Times New Roman" w:hAnsi="Times New Roman" w:cs="Times New Roman"/>
          <w:lang w:eastAsia="ru-RU"/>
        </w:rPr>
        <w:t xml:space="preserve"> </w:t>
      </w:r>
      <w:r w:rsidR="00450057" w:rsidRPr="00450057">
        <w:rPr>
          <w:rFonts w:ascii="Times New Roman" w:eastAsia="Times New Roman" w:hAnsi="Times New Roman" w:cs="Times New Roman"/>
          <w:b/>
          <w:bCs/>
          <w:lang w:eastAsia="ru-RU"/>
        </w:rPr>
        <w:fldChar w:fldCharType="begin"/>
      </w:r>
      <w:r w:rsidR="00450057" w:rsidRPr="00450057">
        <w:rPr>
          <w:rFonts w:ascii="Times New Roman" w:eastAsia="Times New Roman" w:hAnsi="Times New Roman" w:cs="Times New Roman"/>
          <w:b/>
          <w:bCs/>
          <w:lang w:eastAsia="ru-RU"/>
        </w:rPr>
        <w:instrText xml:space="preserve"> MERGEFIELD Фамилия </w:instrText>
      </w:r>
      <w:r w:rsidR="00450057" w:rsidRPr="00450057">
        <w:rPr>
          <w:rFonts w:ascii="Times New Roman" w:eastAsia="Times New Roman" w:hAnsi="Times New Roman" w:cs="Times New Roman"/>
          <w:b/>
          <w:bCs/>
          <w:lang w:eastAsia="ru-RU"/>
        </w:rPr>
        <w:fldChar w:fldCharType="separate"/>
      </w:r>
      <w:r w:rsidR="008442E1" w:rsidRPr="00B75AEE">
        <w:rPr>
          <w:rFonts w:ascii="Times New Roman" w:eastAsia="Times New Roman" w:hAnsi="Times New Roman" w:cs="Times New Roman"/>
          <w:b/>
          <w:bCs/>
          <w:noProof/>
          <w:lang w:eastAsia="ru-RU"/>
        </w:rPr>
        <w:t>______________</w:t>
      </w:r>
      <w:r w:rsidR="00450057" w:rsidRPr="00450057">
        <w:rPr>
          <w:rFonts w:ascii="Times New Roman" w:eastAsia="Times New Roman" w:hAnsi="Times New Roman" w:cs="Times New Roman"/>
          <w:b/>
          <w:bCs/>
          <w:lang w:eastAsia="ru-RU"/>
        </w:rPr>
        <w:fldChar w:fldCharType="end"/>
      </w:r>
      <w:r w:rsidR="00450057" w:rsidRPr="00450057">
        <w:rPr>
          <w:rFonts w:ascii="Times New Roman" w:eastAsia="Times New Roman" w:hAnsi="Times New Roman" w:cs="Times New Roman"/>
          <w:b/>
          <w:bCs/>
          <w:lang w:eastAsia="ru-RU"/>
        </w:rPr>
        <w:t xml:space="preserve"> </w:t>
      </w:r>
      <w:r w:rsidR="00450057" w:rsidRPr="00450057">
        <w:rPr>
          <w:rFonts w:ascii="Times New Roman" w:eastAsia="Times New Roman" w:hAnsi="Times New Roman" w:cs="Times New Roman"/>
          <w:b/>
          <w:bCs/>
          <w:lang w:eastAsia="ru-RU"/>
        </w:rPr>
        <w:fldChar w:fldCharType="begin"/>
      </w:r>
      <w:r w:rsidR="00450057" w:rsidRPr="00450057">
        <w:rPr>
          <w:rFonts w:ascii="Times New Roman" w:eastAsia="Times New Roman" w:hAnsi="Times New Roman" w:cs="Times New Roman"/>
          <w:b/>
          <w:bCs/>
          <w:lang w:eastAsia="ru-RU"/>
        </w:rPr>
        <w:instrText xml:space="preserve"> MERGEFIELD "ИО" </w:instrText>
      </w:r>
      <w:r w:rsidR="00450057" w:rsidRPr="00450057">
        <w:rPr>
          <w:rFonts w:ascii="Times New Roman" w:eastAsia="Times New Roman" w:hAnsi="Times New Roman" w:cs="Times New Roman"/>
          <w:b/>
          <w:bCs/>
          <w:lang w:eastAsia="ru-RU"/>
        </w:rPr>
        <w:fldChar w:fldCharType="separate"/>
      </w:r>
      <w:r w:rsidR="008442E1" w:rsidRPr="00B75AEE">
        <w:rPr>
          <w:rFonts w:ascii="Times New Roman" w:eastAsia="Times New Roman" w:hAnsi="Times New Roman" w:cs="Times New Roman"/>
          <w:b/>
          <w:bCs/>
          <w:noProof/>
          <w:lang w:eastAsia="ru-RU"/>
        </w:rPr>
        <w:t>______________</w:t>
      </w:r>
      <w:r w:rsidR="00450057" w:rsidRPr="00450057">
        <w:rPr>
          <w:rFonts w:ascii="Times New Roman" w:eastAsia="Times New Roman" w:hAnsi="Times New Roman" w:cs="Times New Roman"/>
          <w:b/>
          <w:bCs/>
          <w:lang w:eastAsia="ru-RU"/>
        </w:rPr>
        <w:fldChar w:fldCharType="end"/>
      </w:r>
      <w:r w:rsidR="00450057" w:rsidRPr="00450057">
        <w:rPr>
          <w:rFonts w:ascii="Times New Roman" w:eastAsia="Times New Roman" w:hAnsi="Times New Roman" w:cs="Times New Roman"/>
          <w:b/>
          <w:bCs/>
          <w:lang w:eastAsia="ru-RU"/>
        </w:rPr>
        <w:t xml:space="preserve"> </w:t>
      </w:r>
      <w:r w:rsidR="00A65938" w:rsidRPr="007243B7">
        <w:rPr>
          <w:rFonts w:ascii="Times New Roman" w:eastAsia="Times New Roman" w:hAnsi="Times New Roman" w:cs="Times New Roman"/>
          <w:lang w:eastAsia="ru-RU"/>
        </w:rPr>
        <w:t>именуемый</w:t>
      </w:r>
      <w:r w:rsidRPr="007243B7">
        <w:rPr>
          <w:rFonts w:ascii="Times New Roman" w:eastAsia="Times New Roman" w:hAnsi="Times New Roman" w:cs="Times New Roman"/>
          <w:lang w:eastAsia="ru-RU"/>
        </w:rPr>
        <w:t xml:space="preserve"> в </w:t>
      </w:r>
      <w:r w:rsidR="00A65938" w:rsidRPr="007243B7">
        <w:rPr>
          <w:rFonts w:ascii="Times New Roman" w:eastAsia="Times New Roman" w:hAnsi="Times New Roman" w:cs="Times New Roman"/>
          <w:lang w:eastAsia="ru-RU"/>
        </w:rPr>
        <w:t>дальнейшем</w:t>
      </w:r>
      <w:r w:rsidRPr="007243B7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BC4279">
        <w:rPr>
          <w:rFonts w:ascii="Times New Roman" w:eastAsia="Times New Roman" w:hAnsi="Times New Roman" w:cs="Times New Roman"/>
          <w:lang w:eastAsia="ru-RU"/>
        </w:rPr>
        <w:t>Абонент</w:t>
      </w:r>
      <w:r w:rsidRPr="007243B7">
        <w:rPr>
          <w:rFonts w:ascii="Times New Roman" w:eastAsia="Times New Roman" w:hAnsi="Times New Roman" w:cs="Times New Roman"/>
          <w:lang w:eastAsia="ru-RU"/>
        </w:rPr>
        <w:t xml:space="preserve">, с </w:t>
      </w:r>
      <w:r w:rsidR="00A65938" w:rsidRPr="007243B7">
        <w:rPr>
          <w:rFonts w:ascii="Times New Roman" w:eastAsia="Times New Roman" w:hAnsi="Times New Roman" w:cs="Times New Roman"/>
          <w:lang w:eastAsia="ru-RU"/>
        </w:rPr>
        <w:t>другой</w:t>
      </w:r>
      <w:r w:rsidRPr="007243B7">
        <w:rPr>
          <w:rFonts w:ascii="Times New Roman" w:eastAsia="Times New Roman" w:hAnsi="Times New Roman" w:cs="Times New Roman"/>
          <w:lang w:eastAsia="ru-RU"/>
        </w:rPr>
        <w:t xml:space="preserve">̆ стороны, заключили </w:t>
      </w:r>
      <w:r w:rsidR="00A65938" w:rsidRPr="007243B7">
        <w:rPr>
          <w:rFonts w:ascii="Times New Roman" w:eastAsia="Times New Roman" w:hAnsi="Times New Roman" w:cs="Times New Roman"/>
          <w:lang w:eastAsia="ru-RU"/>
        </w:rPr>
        <w:t>настоящий</w:t>
      </w:r>
      <w:r w:rsidRPr="007243B7">
        <w:rPr>
          <w:rFonts w:ascii="Times New Roman" w:eastAsia="Times New Roman" w:hAnsi="Times New Roman" w:cs="Times New Roman"/>
          <w:lang w:eastAsia="ru-RU"/>
        </w:rPr>
        <w:t xml:space="preserve"> Договор на потребляемую электроэнергию о нижеследующем: </w:t>
      </w:r>
    </w:p>
    <w:p w14:paraId="54EBC69C" w14:textId="77777777" w:rsidR="00CC25F9" w:rsidRPr="007243B7" w:rsidRDefault="00CC25F9" w:rsidP="00543142">
      <w:pPr>
        <w:spacing w:after="240"/>
        <w:ind w:firstLine="426"/>
        <w:jc w:val="both"/>
        <w:rPr>
          <w:rFonts w:ascii="Times New Roman" w:eastAsia="Times New Roman" w:hAnsi="Times New Roman" w:cs="Times New Roman"/>
          <w:lang w:eastAsia="ru-RU"/>
        </w:rPr>
      </w:pPr>
      <w:r w:rsidRPr="007243B7">
        <w:rPr>
          <w:rFonts w:ascii="Times New Roman" w:eastAsia="Times New Roman" w:hAnsi="Times New Roman" w:cs="Times New Roman"/>
          <w:b/>
          <w:bCs/>
          <w:lang w:eastAsia="ru-RU"/>
        </w:rPr>
        <w:t xml:space="preserve">1. ПРЕДМЕТ ДОГОВОРА </w:t>
      </w:r>
    </w:p>
    <w:p w14:paraId="3009B6D3" w14:textId="77777777" w:rsidR="00A65938" w:rsidRPr="007243B7" w:rsidRDefault="00CC25F9" w:rsidP="00543142">
      <w:pPr>
        <w:spacing w:after="240"/>
        <w:ind w:firstLine="426"/>
        <w:jc w:val="both"/>
        <w:rPr>
          <w:rFonts w:ascii="Times New Roman" w:eastAsia="Times New Roman" w:hAnsi="Times New Roman" w:cs="Times New Roman"/>
          <w:lang w:eastAsia="ru-RU"/>
        </w:rPr>
      </w:pPr>
      <w:r w:rsidRPr="007243B7">
        <w:rPr>
          <w:rFonts w:ascii="Times New Roman" w:eastAsia="Times New Roman" w:hAnsi="Times New Roman" w:cs="Times New Roman"/>
          <w:lang w:eastAsia="ru-RU"/>
        </w:rPr>
        <w:t xml:space="preserve">1.1. Товарищество обязуется передавать Абоненту через присоединенную сеть электроэнергию на бытовые нужды, а Абонент обязуется возмещать Товариществу затраты на передачу электроэнергии, в том числе за принятую электроэнергию, на условиях, определяемых настоящим Договором. </w:t>
      </w:r>
    </w:p>
    <w:p w14:paraId="6DF14423" w14:textId="1D3ADEFA" w:rsidR="00A65938" w:rsidRPr="001D1652" w:rsidRDefault="00CC25F9" w:rsidP="00543142">
      <w:pPr>
        <w:spacing w:after="240"/>
        <w:ind w:left="119" w:firstLine="307"/>
        <w:jc w:val="both"/>
        <w:rPr>
          <w:rFonts w:ascii="Times New Roman" w:eastAsia="Times New Roman" w:hAnsi="Times New Roman" w:cs="Times New Roman"/>
          <w:lang w:eastAsia="ru-RU"/>
        </w:rPr>
      </w:pPr>
      <w:r w:rsidRPr="007243B7">
        <w:rPr>
          <w:rFonts w:ascii="Times New Roman" w:eastAsia="Times New Roman" w:hAnsi="Times New Roman" w:cs="Times New Roman"/>
          <w:lang w:eastAsia="ru-RU"/>
        </w:rPr>
        <w:t xml:space="preserve">1.2. Электрическая энергия поставляется для использования Абонентом по адресу: </w:t>
      </w:r>
      <w:r w:rsidR="00A65938" w:rsidRPr="007243B7">
        <w:rPr>
          <w:rFonts w:ascii="Times New Roman" w:eastAsia="Times New Roman" w:hAnsi="Times New Roman" w:cs="Times New Roman"/>
          <w:lang w:eastAsia="ru-RU"/>
        </w:rPr>
        <w:t xml:space="preserve">141326, Московская область, Сергиево-Посадский городской округ, </w:t>
      </w:r>
      <w:proofErr w:type="spellStart"/>
      <w:r w:rsidR="00A65938" w:rsidRPr="007243B7">
        <w:rPr>
          <w:rFonts w:ascii="Times New Roman" w:eastAsia="Times New Roman" w:hAnsi="Times New Roman" w:cs="Times New Roman"/>
          <w:lang w:eastAsia="ru-RU"/>
        </w:rPr>
        <w:t>Березняковское</w:t>
      </w:r>
      <w:proofErr w:type="spellEnd"/>
      <w:r w:rsidR="00A65938" w:rsidRPr="007243B7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="00A65938" w:rsidRPr="007243B7">
        <w:rPr>
          <w:rFonts w:ascii="Times New Roman" w:eastAsia="Times New Roman" w:hAnsi="Times New Roman" w:cs="Times New Roman"/>
          <w:lang w:eastAsia="ru-RU"/>
        </w:rPr>
        <w:t>с.п</w:t>
      </w:r>
      <w:proofErr w:type="spellEnd"/>
      <w:r w:rsidR="00A65938" w:rsidRPr="007243B7">
        <w:rPr>
          <w:rFonts w:ascii="Times New Roman" w:eastAsia="Times New Roman" w:hAnsi="Times New Roman" w:cs="Times New Roman"/>
          <w:lang w:eastAsia="ru-RU"/>
        </w:rPr>
        <w:t>., в районе деревни Митино</w:t>
      </w:r>
      <w:r w:rsidRPr="007243B7">
        <w:rPr>
          <w:rFonts w:ascii="Times New Roman" w:eastAsia="Times New Roman" w:hAnsi="Times New Roman" w:cs="Times New Roman"/>
          <w:lang w:eastAsia="ru-RU"/>
        </w:rPr>
        <w:t xml:space="preserve">, </w:t>
      </w:r>
      <w:r w:rsidRPr="003808B4">
        <w:rPr>
          <w:rFonts w:ascii="Times New Roman" w:eastAsia="Times New Roman" w:hAnsi="Times New Roman" w:cs="Times New Roman"/>
          <w:b/>
          <w:bCs/>
          <w:lang w:eastAsia="ru-RU"/>
        </w:rPr>
        <w:t xml:space="preserve">уч. </w:t>
      </w:r>
      <w:r w:rsidR="00A65938" w:rsidRPr="003808B4">
        <w:rPr>
          <w:rFonts w:ascii="Times New Roman" w:eastAsia="Times New Roman" w:hAnsi="Times New Roman" w:cs="Times New Roman"/>
          <w:b/>
          <w:bCs/>
          <w:lang w:eastAsia="ru-RU"/>
        </w:rPr>
        <w:t>№</w:t>
      </w:r>
      <w:r w:rsidRPr="003808B4">
        <w:rPr>
          <w:rFonts w:ascii="Times New Roman" w:eastAsia="Times New Roman" w:hAnsi="Times New Roman" w:cs="Times New Roman"/>
          <w:b/>
          <w:bCs/>
          <w:lang w:eastAsia="ru-RU"/>
        </w:rPr>
        <w:t xml:space="preserve"> </w:t>
      </w:r>
      <w:r w:rsidR="008442E1">
        <w:rPr>
          <w:rFonts w:ascii="Times New Roman" w:eastAsia="Times New Roman" w:hAnsi="Times New Roman" w:cs="Times New Roman"/>
          <w:b/>
          <w:bCs/>
          <w:lang w:eastAsia="ru-RU"/>
        </w:rPr>
        <w:t>___</w:t>
      </w:r>
      <w:r w:rsidR="00450057" w:rsidRPr="001D1652">
        <w:rPr>
          <w:rFonts w:ascii="Times New Roman" w:eastAsia="Times New Roman" w:hAnsi="Times New Roman" w:cs="Times New Roman"/>
          <w:lang w:eastAsia="ru-RU"/>
        </w:rPr>
        <w:t>.</w:t>
      </w:r>
      <w:r w:rsidR="00B41E7E">
        <w:rPr>
          <w:rFonts w:ascii="Times New Roman" w:eastAsia="Times New Roman" w:hAnsi="Times New Roman" w:cs="Times New Roman"/>
          <w:lang w:eastAsia="ru-RU"/>
        </w:rPr>
        <w:t xml:space="preserve"> </w:t>
      </w:r>
    </w:p>
    <w:p w14:paraId="742F2B81" w14:textId="31C90D1D" w:rsidR="00CC25F9" w:rsidRPr="007243B7" w:rsidRDefault="00CC25F9" w:rsidP="00543142">
      <w:pPr>
        <w:spacing w:after="240"/>
        <w:ind w:left="119" w:firstLine="307"/>
        <w:jc w:val="both"/>
        <w:rPr>
          <w:rFonts w:ascii="Times New Roman" w:eastAsia="Times New Roman" w:hAnsi="Times New Roman" w:cs="Times New Roman"/>
          <w:lang w:eastAsia="ru-RU"/>
        </w:rPr>
      </w:pPr>
      <w:r w:rsidRPr="007243B7">
        <w:rPr>
          <w:rFonts w:ascii="Times New Roman" w:eastAsia="Times New Roman" w:hAnsi="Times New Roman" w:cs="Times New Roman"/>
          <w:lang w:eastAsia="ru-RU"/>
        </w:rPr>
        <w:t xml:space="preserve">1.3. Подключение/ввод - </w:t>
      </w:r>
      <w:r w:rsidR="00D505AF">
        <w:rPr>
          <w:rFonts w:ascii="Times New Roman" w:eastAsia="Times New Roman" w:hAnsi="Times New Roman" w:cs="Times New Roman"/>
          <w:lang w:eastAsia="ru-RU"/>
        </w:rPr>
        <w:fldChar w:fldCharType="begin"/>
      </w:r>
      <w:r w:rsidR="00D505AF">
        <w:rPr>
          <w:rFonts w:ascii="Times New Roman" w:eastAsia="Times New Roman" w:hAnsi="Times New Roman" w:cs="Times New Roman"/>
          <w:lang w:eastAsia="ru-RU"/>
        </w:rPr>
        <w:instrText xml:space="preserve"> MERGEFIELD Напряжение </w:instrText>
      </w:r>
      <w:r w:rsidR="00D505AF">
        <w:rPr>
          <w:rFonts w:ascii="Times New Roman" w:eastAsia="Times New Roman" w:hAnsi="Times New Roman" w:cs="Times New Roman"/>
          <w:lang w:eastAsia="ru-RU"/>
        </w:rPr>
        <w:fldChar w:fldCharType="separate"/>
      </w:r>
      <w:r w:rsidR="008442E1" w:rsidRPr="00B75AEE">
        <w:rPr>
          <w:rFonts w:ascii="Times New Roman" w:eastAsia="Times New Roman" w:hAnsi="Times New Roman" w:cs="Times New Roman"/>
          <w:noProof/>
          <w:lang w:eastAsia="ru-RU"/>
        </w:rPr>
        <w:t>______________</w:t>
      </w:r>
      <w:r w:rsidR="00D505AF">
        <w:rPr>
          <w:rFonts w:ascii="Times New Roman" w:eastAsia="Times New Roman" w:hAnsi="Times New Roman" w:cs="Times New Roman"/>
          <w:lang w:eastAsia="ru-RU"/>
        </w:rPr>
        <w:fldChar w:fldCharType="end"/>
      </w:r>
      <w:r w:rsidRPr="007243B7">
        <w:rPr>
          <w:rFonts w:ascii="Times New Roman" w:eastAsia="Times New Roman" w:hAnsi="Times New Roman" w:cs="Times New Roman"/>
          <w:lang w:eastAsia="ru-RU"/>
        </w:rPr>
        <w:t xml:space="preserve"> В/</w:t>
      </w:r>
      <w:r w:rsidR="003808B4">
        <w:rPr>
          <w:rFonts w:ascii="Times New Roman" w:eastAsia="Times New Roman" w:hAnsi="Times New Roman" w:cs="Times New Roman"/>
          <w:lang w:eastAsia="ru-RU"/>
        </w:rPr>
        <w:t xml:space="preserve"> </w:t>
      </w:r>
      <w:r w:rsidR="003808B4">
        <w:rPr>
          <w:rFonts w:ascii="Times New Roman" w:eastAsia="Times New Roman" w:hAnsi="Times New Roman" w:cs="Times New Roman"/>
          <w:lang w:eastAsia="ru-RU"/>
        </w:rPr>
        <w:fldChar w:fldCharType="begin"/>
      </w:r>
      <w:r w:rsidR="003808B4">
        <w:rPr>
          <w:rFonts w:ascii="Times New Roman" w:eastAsia="Times New Roman" w:hAnsi="Times New Roman" w:cs="Times New Roman"/>
          <w:lang w:eastAsia="ru-RU"/>
        </w:rPr>
        <w:instrText xml:space="preserve"> MERGEFIELD Фаза </w:instrText>
      </w:r>
      <w:r w:rsidR="003808B4">
        <w:rPr>
          <w:rFonts w:ascii="Times New Roman" w:eastAsia="Times New Roman" w:hAnsi="Times New Roman" w:cs="Times New Roman"/>
          <w:lang w:eastAsia="ru-RU"/>
        </w:rPr>
        <w:fldChar w:fldCharType="separate"/>
      </w:r>
      <w:r w:rsidR="008442E1" w:rsidRPr="00B75AEE">
        <w:rPr>
          <w:rFonts w:ascii="Times New Roman" w:eastAsia="Times New Roman" w:hAnsi="Times New Roman" w:cs="Times New Roman"/>
          <w:noProof/>
          <w:lang w:eastAsia="ru-RU"/>
        </w:rPr>
        <w:t>______________</w:t>
      </w:r>
      <w:r w:rsidR="003808B4">
        <w:rPr>
          <w:rFonts w:ascii="Times New Roman" w:eastAsia="Times New Roman" w:hAnsi="Times New Roman" w:cs="Times New Roman"/>
          <w:lang w:eastAsia="ru-RU"/>
        </w:rPr>
        <w:fldChar w:fldCharType="end"/>
      </w:r>
      <w:r w:rsidR="00A65938" w:rsidRPr="007243B7">
        <w:rPr>
          <w:rFonts w:ascii="Times New Roman" w:eastAsia="Times New Roman" w:hAnsi="Times New Roman" w:cs="Times New Roman"/>
          <w:lang w:eastAsia="ru-RU"/>
        </w:rPr>
        <w:t xml:space="preserve"> фаза(ы)</w:t>
      </w:r>
      <w:r w:rsidRPr="007243B7">
        <w:rPr>
          <w:rFonts w:ascii="Times New Roman" w:eastAsia="Times New Roman" w:hAnsi="Times New Roman" w:cs="Times New Roman"/>
          <w:lang w:eastAsia="ru-RU"/>
        </w:rPr>
        <w:t xml:space="preserve">. </w:t>
      </w:r>
    </w:p>
    <w:p w14:paraId="2902E414" w14:textId="1DEED7A6" w:rsidR="00391EF6" w:rsidRDefault="00CC25F9" w:rsidP="00543142">
      <w:pPr>
        <w:spacing w:after="240"/>
        <w:ind w:firstLine="426"/>
        <w:jc w:val="both"/>
        <w:rPr>
          <w:rFonts w:ascii="Times New Roman" w:eastAsia="Times New Roman" w:hAnsi="Times New Roman" w:cs="Times New Roman"/>
          <w:lang w:eastAsia="ru-RU"/>
        </w:rPr>
      </w:pPr>
      <w:r w:rsidRPr="007243B7">
        <w:rPr>
          <w:rFonts w:ascii="Times New Roman" w:eastAsia="Times New Roman" w:hAnsi="Times New Roman" w:cs="Times New Roman"/>
          <w:lang w:eastAsia="ru-RU"/>
        </w:rPr>
        <w:t xml:space="preserve">1.4. Установленная мощность составляет </w:t>
      </w:r>
      <w:r w:rsidR="001D1652" w:rsidRPr="001D1652">
        <w:rPr>
          <w:rFonts w:ascii="Times New Roman" w:eastAsia="Times New Roman" w:hAnsi="Times New Roman" w:cs="Times New Roman"/>
          <w:b/>
          <w:bCs/>
          <w:lang w:eastAsia="ru-RU"/>
        </w:rPr>
        <w:fldChar w:fldCharType="begin"/>
      </w:r>
      <w:r w:rsidR="001D1652" w:rsidRPr="001D1652">
        <w:rPr>
          <w:rFonts w:ascii="Times New Roman" w:eastAsia="Times New Roman" w:hAnsi="Times New Roman" w:cs="Times New Roman"/>
          <w:b/>
          <w:bCs/>
          <w:lang w:eastAsia="ru-RU"/>
        </w:rPr>
        <w:instrText xml:space="preserve"> MERGEFIELD Мощность </w:instrText>
      </w:r>
      <w:r w:rsidR="001D1652" w:rsidRPr="001D1652">
        <w:rPr>
          <w:rFonts w:ascii="Times New Roman" w:eastAsia="Times New Roman" w:hAnsi="Times New Roman" w:cs="Times New Roman"/>
          <w:b/>
          <w:bCs/>
          <w:lang w:eastAsia="ru-RU"/>
        </w:rPr>
        <w:fldChar w:fldCharType="separate"/>
      </w:r>
      <w:r w:rsidR="008442E1" w:rsidRPr="00B75AEE">
        <w:rPr>
          <w:rFonts w:ascii="Times New Roman" w:eastAsia="Times New Roman" w:hAnsi="Times New Roman" w:cs="Times New Roman"/>
          <w:b/>
          <w:bCs/>
          <w:noProof/>
          <w:lang w:eastAsia="ru-RU"/>
        </w:rPr>
        <w:t>______________</w:t>
      </w:r>
      <w:r w:rsidR="001D1652" w:rsidRPr="001D1652">
        <w:rPr>
          <w:rFonts w:ascii="Times New Roman" w:eastAsia="Times New Roman" w:hAnsi="Times New Roman" w:cs="Times New Roman"/>
          <w:b/>
          <w:bCs/>
          <w:lang w:eastAsia="ru-RU"/>
        </w:rPr>
        <w:fldChar w:fldCharType="end"/>
      </w:r>
      <w:r w:rsidR="001D1652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7243B7">
        <w:rPr>
          <w:rFonts w:ascii="Times New Roman" w:eastAsia="Times New Roman" w:hAnsi="Times New Roman" w:cs="Times New Roman"/>
          <w:lang w:eastAsia="ru-RU"/>
        </w:rPr>
        <w:t>кВт</w:t>
      </w:r>
      <w:r w:rsidR="001D1652">
        <w:rPr>
          <w:rFonts w:ascii="Times New Roman" w:eastAsia="Times New Roman" w:hAnsi="Times New Roman" w:cs="Times New Roman"/>
          <w:lang w:eastAsia="ru-RU"/>
        </w:rPr>
        <w:t>.</w:t>
      </w:r>
    </w:p>
    <w:p w14:paraId="16DA2941" w14:textId="71F53717" w:rsidR="00827854" w:rsidRDefault="00827854" w:rsidP="00543142">
      <w:pPr>
        <w:spacing w:after="240"/>
        <w:ind w:firstLine="426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1.5. Номер счетчика </w:t>
      </w:r>
      <w:r w:rsidRPr="00615C6C">
        <w:rPr>
          <w:rFonts w:ascii="Times New Roman" w:eastAsia="Times New Roman" w:hAnsi="Times New Roman" w:cs="Times New Roman"/>
          <w:b/>
          <w:bCs/>
          <w:lang w:eastAsia="ru-RU"/>
        </w:rPr>
        <w:fldChar w:fldCharType="begin"/>
      </w:r>
      <w:r w:rsidRPr="00615C6C">
        <w:rPr>
          <w:rFonts w:ascii="Times New Roman" w:eastAsia="Times New Roman" w:hAnsi="Times New Roman" w:cs="Times New Roman"/>
          <w:b/>
          <w:bCs/>
          <w:lang w:eastAsia="ru-RU"/>
        </w:rPr>
        <w:instrText xml:space="preserve"> MERGEFIELD Номер_счетчика </w:instrText>
      </w:r>
      <w:r w:rsidRPr="00615C6C">
        <w:rPr>
          <w:rFonts w:ascii="Times New Roman" w:eastAsia="Times New Roman" w:hAnsi="Times New Roman" w:cs="Times New Roman"/>
          <w:b/>
          <w:bCs/>
          <w:lang w:eastAsia="ru-RU"/>
        </w:rPr>
        <w:fldChar w:fldCharType="separate"/>
      </w:r>
      <w:r w:rsidR="008442E1" w:rsidRPr="00B75AEE">
        <w:rPr>
          <w:rFonts w:ascii="Times New Roman" w:eastAsia="Times New Roman" w:hAnsi="Times New Roman" w:cs="Times New Roman"/>
          <w:b/>
          <w:bCs/>
          <w:noProof/>
          <w:lang w:eastAsia="ru-RU"/>
        </w:rPr>
        <w:t>______________</w:t>
      </w:r>
      <w:r w:rsidRPr="00615C6C">
        <w:rPr>
          <w:rFonts w:ascii="Times New Roman" w:eastAsia="Times New Roman" w:hAnsi="Times New Roman" w:cs="Times New Roman"/>
          <w:b/>
          <w:bCs/>
          <w:lang w:eastAsia="ru-RU"/>
        </w:rPr>
        <w:fldChar w:fldCharType="end"/>
      </w:r>
      <w:r>
        <w:rPr>
          <w:rFonts w:ascii="Times New Roman" w:eastAsia="Times New Roman" w:hAnsi="Times New Roman" w:cs="Times New Roman"/>
          <w:lang w:eastAsia="ru-RU"/>
        </w:rPr>
        <w:t>.</w:t>
      </w:r>
    </w:p>
    <w:p w14:paraId="5BE0FF43" w14:textId="6CFEABEC" w:rsidR="001A144F" w:rsidRPr="009F437B" w:rsidRDefault="001A144F" w:rsidP="00543142">
      <w:pPr>
        <w:spacing w:after="240"/>
        <w:ind w:firstLine="426"/>
        <w:jc w:val="both"/>
        <w:rPr>
          <w:rFonts w:ascii="Times New Roman" w:eastAsia="Times New Roman" w:hAnsi="Times New Roman" w:cs="Times New Roman"/>
          <w:lang w:eastAsia="ru-RU"/>
        </w:rPr>
      </w:pPr>
      <w:r w:rsidRPr="007243B7">
        <w:rPr>
          <w:rFonts w:ascii="Times New Roman" w:hAnsi="Times New Roman" w:cs="Times New Roman"/>
        </w:rPr>
        <w:t>1.</w:t>
      </w:r>
      <w:r w:rsidR="00827854">
        <w:rPr>
          <w:rFonts w:ascii="Times New Roman" w:hAnsi="Times New Roman" w:cs="Times New Roman"/>
        </w:rPr>
        <w:t>6</w:t>
      </w:r>
      <w:r w:rsidRPr="007243B7">
        <w:rPr>
          <w:rFonts w:ascii="Times New Roman" w:hAnsi="Times New Roman" w:cs="Times New Roman"/>
        </w:rPr>
        <w:t xml:space="preserve">. Участок подключается к электросетям Товарищества, только, если на нём оборудовано энергопринимающее устройство. </w:t>
      </w:r>
    </w:p>
    <w:p w14:paraId="29ACF595" w14:textId="54EF49F0" w:rsidR="001A144F" w:rsidRPr="004F74D7" w:rsidRDefault="001A144F" w:rsidP="00543142">
      <w:pPr>
        <w:spacing w:after="240"/>
        <w:ind w:firstLine="426"/>
        <w:jc w:val="both"/>
        <w:rPr>
          <w:rFonts w:ascii="Times New Roman" w:eastAsia="Times New Roman" w:hAnsi="Times New Roman" w:cs="Times New Roman"/>
          <w:lang w:eastAsia="ru-RU"/>
        </w:rPr>
      </w:pPr>
      <w:r w:rsidRPr="004F74D7">
        <w:rPr>
          <w:rFonts w:ascii="Times New Roman" w:hAnsi="Times New Roman" w:cs="Times New Roman"/>
        </w:rPr>
        <w:t>1.</w:t>
      </w:r>
      <w:r w:rsidR="00827854">
        <w:rPr>
          <w:rFonts w:ascii="Times New Roman" w:hAnsi="Times New Roman" w:cs="Times New Roman"/>
        </w:rPr>
        <w:t>7</w:t>
      </w:r>
      <w:r w:rsidRPr="004F74D7">
        <w:rPr>
          <w:rFonts w:ascii="Times New Roman" w:hAnsi="Times New Roman" w:cs="Times New Roman"/>
        </w:rPr>
        <w:t xml:space="preserve">. Граница балансовой принадлежности </w:t>
      </w:r>
      <w:r w:rsidR="004F74D7" w:rsidRPr="004F74D7">
        <w:rPr>
          <w:rFonts w:ascii="Times New Roman" w:hAnsi="Times New Roman" w:cs="Times New Roman"/>
        </w:rPr>
        <w:t>и эксплуатационной ответственности указывается в акте присоединения, Приложение 1.</w:t>
      </w:r>
    </w:p>
    <w:p w14:paraId="63819E81" w14:textId="77777777" w:rsidR="00CC25F9" w:rsidRPr="007243B7" w:rsidRDefault="00CC25F9" w:rsidP="00543142">
      <w:pPr>
        <w:spacing w:after="240"/>
        <w:ind w:firstLine="426"/>
        <w:jc w:val="both"/>
        <w:rPr>
          <w:rFonts w:ascii="Times New Roman" w:eastAsia="Times New Roman" w:hAnsi="Times New Roman" w:cs="Times New Roman"/>
          <w:lang w:eastAsia="ru-RU"/>
        </w:rPr>
      </w:pPr>
      <w:r w:rsidRPr="007243B7">
        <w:rPr>
          <w:rFonts w:ascii="Times New Roman" w:eastAsia="Times New Roman" w:hAnsi="Times New Roman" w:cs="Times New Roman"/>
          <w:b/>
          <w:bCs/>
          <w:lang w:eastAsia="ru-RU"/>
        </w:rPr>
        <w:t xml:space="preserve">2. ОБЯЗАННОСТИ И ПРАВА ТОВАРИЩЕСТВА </w:t>
      </w:r>
    </w:p>
    <w:p w14:paraId="161C44D0" w14:textId="77777777" w:rsidR="00DA7F53" w:rsidRPr="007243B7" w:rsidRDefault="00CC25F9" w:rsidP="00543142">
      <w:pPr>
        <w:spacing w:after="240"/>
        <w:ind w:firstLine="426"/>
        <w:jc w:val="both"/>
        <w:rPr>
          <w:rFonts w:ascii="Times New Roman" w:eastAsia="Times New Roman" w:hAnsi="Times New Roman" w:cs="Times New Roman"/>
          <w:lang w:eastAsia="ru-RU"/>
        </w:rPr>
      </w:pPr>
      <w:r w:rsidRPr="007243B7">
        <w:rPr>
          <w:rFonts w:ascii="Times New Roman" w:eastAsia="Times New Roman" w:hAnsi="Times New Roman" w:cs="Times New Roman"/>
          <w:lang w:eastAsia="ru-RU"/>
        </w:rPr>
        <w:t>2.1. Товарищество обязуется:</w:t>
      </w:r>
    </w:p>
    <w:p w14:paraId="13D96E8E" w14:textId="77777777" w:rsidR="00DA7F53" w:rsidRPr="007243B7" w:rsidRDefault="00CC25F9" w:rsidP="00543142">
      <w:pPr>
        <w:spacing w:after="240"/>
        <w:ind w:firstLine="426"/>
        <w:jc w:val="both"/>
        <w:rPr>
          <w:rFonts w:ascii="Times New Roman" w:eastAsia="Times New Roman" w:hAnsi="Times New Roman" w:cs="Times New Roman"/>
          <w:lang w:eastAsia="ru-RU"/>
        </w:rPr>
      </w:pPr>
      <w:r w:rsidRPr="007243B7">
        <w:rPr>
          <w:rFonts w:ascii="Times New Roman" w:eastAsia="Times New Roman" w:hAnsi="Times New Roman" w:cs="Times New Roman"/>
          <w:lang w:eastAsia="ru-RU"/>
        </w:rPr>
        <w:t>2.1.1. Предоставлять электрическую энергию Абоненту в объеме и порядке, установленными настоящим договором.</w:t>
      </w:r>
    </w:p>
    <w:p w14:paraId="3094614F" w14:textId="470A773C" w:rsidR="00DA7F53" w:rsidRPr="007243B7" w:rsidRDefault="00CC25F9" w:rsidP="00543142">
      <w:pPr>
        <w:spacing w:after="240"/>
        <w:ind w:firstLine="426"/>
        <w:jc w:val="both"/>
        <w:rPr>
          <w:rFonts w:ascii="Times New Roman" w:eastAsia="Times New Roman" w:hAnsi="Times New Roman" w:cs="Times New Roman"/>
          <w:lang w:eastAsia="ru-RU"/>
        </w:rPr>
      </w:pPr>
      <w:r w:rsidRPr="007243B7">
        <w:rPr>
          <w:rFonts w:ascii="Times New Roman" w:eastAsia="Times New Roman" w:hAnsi="Times New Roman" w:cs="Times New Roman"/>
          <w:lang w:eastAsia="ru-RU"/>
        </w:rPr>
        <w:t xml:space="preserve">2.1.2. Осуществлять на </w:t>
      </w:r>
      <w:r w:rsidR="008C2571" w:rsidRPr="007243B7">
        <w:rPr>
          <w:rFonts w:ascii="Times New Roman" w:eastAsia="Times New Roman" w:hAnsi="Times New Roman" w:cs="Times New Roman"/>
          <w:lang w:eastAsia="ru-RU"/>
        </w:rPr>
        <w:t>возмездной</w:t>
      </w:r>
      <w:r w:rsidR="004F74D7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7243B7">
        <w:rPr>
          <w:rFonts w:ascii="Times New Roman" w:eastAsia="Times New Roman" w:hAnsi="Times New Roman" w:cs="Times New Roman"/>
          <w:lang w:eastAsia="ru-RU"/>
        </w:rPr>
        <w:t>основе замену и проверку средств измерений в установленные техническими регламентами сроки, а также осуществлять проверку схемы подключения средств измерения и их опломбирование.</w:t>
      </w:r>
    </w:p>
    <w:p w14:paraId="6E59558A" w14:textId="664872E9" w:rsidR="00DA7F53" w:rsidRPr="007243B7" w:rsidRDefault="00CC25F9" w:rsidP="00543142">
      <w:pPr>
        <w:spacing w:after="240"/>
        <w:ind w:firstLine="426"/>
        <w:jc w:val="both"/>
        <w:rPr>
          <w:rFonts w:ascii="Times New Roman" w:eastAsia="Times New Roman" w:hAnsi="Times New Roman" w:cs="Times New Roman"/>
          <w:lang w:eastAsia="ru-RU"/>
        </w:rPr>
      </w:pPr>
      <w:r w:rsidRPr="007243B7">
        <w:rPr>
          <w:rFonts w:ascii="Times New Roman" w:eastAsia="Times New Roman" w:hAnsi="Times New Roman" w:cs="Times New Roman"/>
          <w:lang w:eastAsia="ru-RU"/>
        </w:rPr>
        <w:t>2.1.3. Производить ремонт (замену) приборов учета.</w:t>
      </w:r>
    </w:p>
    <w:p w14:paraId="75F2AAED" w14:textId="77777777" w:rsidR="00DA7F53" w:rsidRPr="007243B7" w:rsidRDefault="00CC25F9" w:rsidP="00543142">
      <w:pPr>
        <w:spacing w:after="240"/>
        <w:ind w:firstLine="426"/>
        <w:jc w:val="both"/>
        <w:rPr>
          <w:rFonts w:ascii="Times New Roman" w:eastAsia="Times New Roman" w:hAnsi="Times New Roman" w:cs="Times New Roman"/>
          <w:lang w:eastAsia="ru-RU"/>
        </w:rPr>
      </w:pPr>
      <w:r w:rsidRPr="007243B7">
        <w:rPr>
          <w:rFonts w:ascii="Times New Roman" w:eastAsia="Times New Roman" w:hAnsi="Times New Roman" w:cs="Times New Roman"/>
          <w:lang w:eastAsia="ru-RU"/>
        </w:rPr>
        <w:t>2.1.4. Извещать Абонента:</w:t>
      </w:r>
    </w:p>
    <w:p w14:paraId="5B8C18EC" w14:textId="77777777" w:rsidR="00DA7F53" w:rsidRPr="007243B7" w:rsidRDefault="00CC25F9" w:rsidP="00543142">
      <w:pPr>
        <w:spacing w:after="240"/>
        <w:ind w:firstLine="426"/>
        <w:jc w:val="both"/>
        <w:rPr>
          <w:rFonts w:ascii="Times New Roman" w:eastAsia="Times New Roman" w:hAnsi="Times New Roman" w:cs="Times New Roman"/>
          <w:lang w:eastAsia="ru-RU"/>
        </w:rPr>
      </w:pPr>
      <w:r w:rsidRPr="007243B7">
        <w:rPr>
          <w:rFonts w:ascii="Times New Roman" w:eastAsia="Times New Roman" w:hAnsi="Times New Roman" w:cs="Times New Roman"/>
          <w:lang w:eastAsia="ru-RU"/>
        </w:rPr>
        <w:t>а) обо всех нарушениях схемы учета и неисправностях средств измерений Абонента, установленных на объектах, принадлежащих Товариществу.</w:t>
      </w:r>
    </w:p>
    <w:p w14:paraId="15DC4461" w14:textId="77777777" w:rsidR="00DA7F53" w:rsidRDefault="00CC25F9" w:rsidP="00543142">
      <w:pPr>
        <w:spacing w:after="240"/>
        <w:ind w:firstLine="426"/>
        <w:jc w:val="both"/>
        <w:rPr>
          <w:rFonts w:ascii="Times New Roman" w:eastAsia="Times New Roman" w:hAnsi="Times New Roman" w:cs="Times New Roman"/>
          <w:lang w:eastAsia="ru-RU"/>
        </w:rPr>
      </w:pPr>
      <w:r w:rsidRPr="007243B7">
        <w:rPr>
          <w:rFonts w:ascii="Times New Roman" w:eastAsia="Times New Roman" w:hAnsi="Times New Roman" w:cs="Times New Roman"/>
          <w:lang w:eastAsia="ru-RU"/>
        </w:rPr>
        <w:lastRenderedPageBreak/>
        <w:t xml:space="preserve">б) о причинах перерыва в подаче </w:t>
      </w:r>
      <w:r w:rsidR="00DA7F53" w:rsidRPr="007243B7">
        <w:rPr>
          <w:rFonts w:ascii="Times New Roman" w:eastAsia="Times New Roman" w:hAnsi="Times New Roman" w:cs="Times New Roman"/>
          <w:lang w:eastAsia="ru-RU"/>
        </w:rPr>
        <w:t>электрической</w:t>
      </w:r>
      <w:r w:rsidRPr="007243B7">
        <w:rPr>
          <w:rFonts w:ascii="Times New Roman" w:eastAsia="Times New Roman" w:hAnsi="Times New Roman" w:cs="Times New Roman"/>
          <w:lang w:eastAsia="ru-RU"/>
        </w:rPr>
        <w:t>̆ энергии и предполагаемых сроках восстановления энергоснабжения.</w:t>
      </w:r>
    </w:p>
    <w:p w14:paraId="5B1BF3C6" w14:textId="77A22CD5" w:rsidR="009F437B" w:rsidRPr="007243B7" w:rsidRDefault="009F437B" w:rsidP="00543142">
      <w:pPr>
        <w:spacing w:after="240"/>
        <w:ind w:firstLine="426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2.1.5. Выставлять счет за </w:t>
      </w:r>
      <w:r w:rsidRPr="007243B7">
        <w:rPr>
          <w:rFonts w:ascii="Times New Roman" w:eastAsia="Times New Roman" w:hAnsi="Times New Roman" w:cs="Times New Roman"/>
          <w:lang w:eastAsia="ru-RU"/>
        </w:rPr>
        <w:t>потреблённ</w:t>
      </w:r>
      <w:r>
        <w:rPr>
          <w:rFonts w:ascii="Times New Roman" w:eastAsia="Times New Roman" w:hAnsi="Times New Roman" w:cs="Times New Roman"/>
          <w:lang w:eastAsia="ru-RU"/>
        </w:rPr>
        <w:t>ую</w:t>
      </w:r>
      <w:r w:rsidRPr="007243B7">
        <w:rPr>
          <w:rFonts w:ascii="Times New Roman" w:eastAsia="Times New Roman" w:hAnsi="Times New Roman" w:cs="Times New Roman"/>
          <w:lang w:eastAsia="ru-RU"/>
        </w:rPr>
        <w:t xml:space="preserve"> электрическ</w:t>
      </w:r>
      <w:r>
        <w:rPr>
          <w:rFonts w:ascii="Times New Roman" w:eastAsia="Times New Roman" w:hAnsi="Times New Roman" w:cs="Times New Roman"/>
          <w:lang w:eastAsia="ru-RU"/>
        </w:rPr>
        <w:t>ую</w:t>
      </w:r>
      <w:r w:rsidRPr="007243B7">
        <w:rPr>
          <w:rFonts w:ascii="Times New Roman" w:eastAsia="Times New Roman" w:hAnsi="Times New Roman" w:cs="Times New Roman"/>
          <w:lang w:eastAsia="ru-RU"/>
        </w:rPr>
        <w:t xml:space="preserve"> энерги</w:t>
      </w:r>
      <w:r>
        <w:rPr>
          <w:rFonts w:ascii="Times New Roman" w:eastAsia="Times New Roman" w:hAnsi="Times New Roman" w:cs="Times New Roman"/>
          <w:lang w:eastAsia="ru-RU"/>
        </w:rPr>
        <w:t>ю</w:t>
      </w:r>
      <w:r w:rsidRPr="007243B7">
        <w:rPr>
          <w:rFonts w:ascii="Times New Roman" w:eastAsia="Times New Roman" w:hAnsi="Times New Roman" w:cs="Times New Roman"/>
          <w:lang w:eastAsia="ru-RU"/>
        </w:rPr>
        <w:t xml:space="preserve"> и компенсац</w:t>
      </w:r>
      <w:r>
        <w:rPr>
          <w:rFonts w:ascii="Times New Roman" w:eastAsia="Times New Roman" w:hAnsi="Times New Roman" w:cs="Times New Roman"/>
          <w:lang w:eastAsia="ru-RU"/>
        </w:rPr>
        <w:t>ию</w:t>
      </w:r>
      <w:r w:rsidRPr="007243B7">
        <w:rPr>
          <w:rFonts w:ascii="Times New Roman" w:eastAsia="Times New Roman" w:hAnsi="Times New Roman" w:cs="Times New Roman"/>
          <w:lang w:eastAsia="ru-RU"/>
        </w:rPr>
        <w:t xml:space="preserve"> фактических расходов на технологические потери в </w:t>
      </w:r>
      <w:r w:rsidR="005B1B57">
        <w:rPr>
          <w:rFonts w:ascii="Times New Roman" w:eastAsia="Times New Roman" w:hAnsi="Times New Roman" w:cs="Times New Roman"/>
          <w:lang w:eastAsia="ru-RU"/>
        </w:rPr>
        <w:t xml:space="preserve">линиях электропередачи (далее - </w:t>
      </w:r>
      <w:r w:rsidRPr="007243B7">
        <w:rPr>
          <w:rFonts w:ascii="Times New Roman" w:eastAsia="Times New Roman" w:hAnsi="Times New Roman" w:cs="Times New Roman"/>
          <w:lang w:eastAsia="ru-RU"/>
        </w:rPr>
        <w:t>ЛЭП</w:t>
      </w:r>
      <w:r w:rsidR="005B1B57">
        <w:rPr>
          <w:rFonts w:ascii="Times New Roman" w:eastAsia="Times New Roman" w:hAnsi="Times New Roman" w:cs="Times New Roman"/>
          <w:lang w:eastAsia="ru-RU"/>
        </w:rPr>
        <w:t>)</w:t>
      </w:r>
      <w:r w:rsidRPr="007243B7">
        <w:rPr>
          <w:rFonts w:ascii="Times New Roman" w:eastAsia="Times New Roman" w:hAnsi="Times New Roman" w:cs="Times New Roman"/>
          <w:lang w:eastAsia="ru-RU"/>
        </w:rPr>
        <w:t xml:space="preserve"> и </w:t>
      </w:r>
      <w:r w:rsidR="005B1B57">
        <w:rPr>
          <w:rFonts w:ascii="Times New Roman" w:eastAsia="Times New Roman" w:hAnsi="Times New Roman" w:cs="Times New Roman"/>
          <w:lang w:eastAsia="ru-RU"/>
        </w:rPr>
        <w:t xml:space="preserve">трансформаторной подстанции (далее – </w:t>
      </w:r>
      <w:r w:rsidRPr="007243B7">
        <w:rPr>
          <w:rFonts w:ascii="Times New Roman" w:eastAsia="Times New Roman" w:hAnsi="Times New Roman" w:cs="Times New Roman"/>
          <w:lang w:eastAsia="ru-RU"/>
        </w:rPr>
        <w:t>ТП</w:t>
      </w:r>
      <w:r w:rsidR="005B1B57">
        <w:rPr>
          <w:rFonts w:ascii="Times New Roman" w:eastAsia="Times New Roman" w:hAnsi="Times New Roman" w:cs="Times New Roman"/>
          <w:lang w:eastAsia="ru-RU"/>
        </w:rPr>
        <w:t>)</w:t>
      </w:r>
      <w:r w:rsidRPr="007243B7">
        <w:rPr>
          <w:rFonts w:ascii="Times New Roman" w:eastAsia="Times New Roman" w:hAnsi="Times New Roman" w:cs="Times New Roman"/>
          <w:lang w:eastAsia="ru-RU"/>
        </w:rPr>
        <w:t xml:space="preserve"> принадлежащих Товариществу</w:t>
      </w:r>
      <w:r>
        <w:rPr>
          <w:rFonts w:ascii="Times New Roman" w:eastAsia="Times New Roman" w:hAnsi="Times New Roman" w:cs="Times New Roman"/>
          <w:lang w:eastAsia="ru-RU"/>
        </w:rPr>
        <w:t xml:space="preserve"> на основании показаний </w:t>
      </w:r>
      <w:r w:rsidR="00BE2B3C">
        <w:rPr>
          <w:rFonts w:ascii="Times New Roman" w:eastAsia="Times New Roman" w:hAnsi="Times New Roman" w:cs="Times New Roman"/>
          <w:lang w:eastAsia="ru-RU"/>
        </w:rPr>
        <w:t>приборов учета</w:t>
      </w:r>
      <w:r>
        <w:rPr>
          <w:rFonts w:ascii="Times New Roman" w:eastAsia="Times New Roman" w:hAnsi="Times New Roman" w:cs="Times New Roman"/>
          <w:lang w:eastAsia="ru-RU"/>
        </w:rPr>
        <w:t xml:space="preserve"> и </w:t>
      </w:r>
      <w:r w:rsidRPr="009F437B">
        <w:rPr>
          <w:rFonts w:ascii="Times New Roman" w:eastAsia="Times New Roman" w:hAnsi="Times New Roman" w:cs="Times New Roman"/>
          <w:lang w:eastAsia="ru-RU"/>
        </w:rPr>
        <w:t>автоматизированн</w:t>
      </w:r>
      <w:r>
        <w:rPr>
          <w:rFonts w:ascii="Times New Roman" w:eastAsia="Times New Roman" w:hAnsi="Times New Roman" w:cs="Times New Roman"/>
          <w:lang w:eastAsia="ru-RU"/>
        </w:rPr>
        <w:t xml:space="preserve">ой </w:t>
      </w:r>
      <w:r w:rsidRPr="009F437B">
        <w:rPr>
          <w:rFonts w:ascii="Times New Roman" w:eastAsia="Times New Roman" w:hAnsi="Times New Roman" w:cs="Times New Roman"/>
          <w:lang w:eastAsia="ru-RU"/>
        </w:rPr>
        <w:t>систем</w:t>
      </w:r>
      <w:r>
        <w:rPr>
          <w:rFonts w:ascii="Times New Roman" w:eastAsia="Times New Roman" w:hAnsi="Times New Roman" w:cs="Times New Roman"/>
          <w:lang w:eastAsia="ru-RU"/>
        </w:rPr>
        <w:t xml:space="preserve">ы </w:t>
      </w:r>
      <w:r w:rsidRPr="009F437B">
        <w:rPr>
          <w:rFonts w:ascii="Times New Roman" w:eastAsia="Times New Roman" w:hAnsi="Times New Roman" w:cs="Times New Roman"/>
          <w:lang w:eastAsia="ru-RU"/>
        </w:rPr>
        <w:t>коммерческого учета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Pr="009F437B">
        <w:rPr>
          <w:rFonts w:ascii="Times New Roman" w:eastAsia="Times New Roman" w:hAnsi="Times New Roman" w:cs="Times New Roman"/>
          <w:lang w:eastAsia="ru-RU"/>
        </w:rPr>
        <w:t>электроэнерг</w:t>
      </w:r>
      <w:r>
        <w:rPr>
          <w:rFonts w:ascii="Times New Roman" w:eastAsia="Times New Roman" w:hAnsi="Times New Roman" w:cs="Times New Roman"/>
          <w:lang w:eastAsia="ru-RU"/>
        </w:rPr>
        <w:t>ии (далее - АСКУЭ).</w:t>
      </w:r>
    </w:p>
    <w:p w14:paraId="1A7230E6" w14:textId="77777777" w:rsidR="00DA7F53" w:rsidRPr="007243B7" w:rsidRDefault="00CC25F9" w:rsidP="00543142">
      <w:pPr>
        <w:spacing w:after="240"/>
        <w:ind w:firstLine="426"/>
        <w:jc w:val="both"/>
        <w:rPr>
          <w:rFonts w:ascii="Times New Roman" w:eastAsia="Times New Roman" w:hAnsi="Times New Roman" w:cs="Times New Roman"/>
          <w:lang w:eastAsia="ru-RU"/>
        </w:rPr>
      </w:pPr>
      <w:r w:rsidRPr="007243B7">
        <w:rPr>
          <w:rFonts w:ascii="Times New Roman" w:eastAsia="Times New Roman" w:hAnsi="Times New Roman" w:cs="Times New Roman"/>
          <w:lang w:eastAsia="ru-RU"/>
        </w:rPr>
        <w:t>2.2. Товарищество имеет право:</w:t>
      </w:r>
    </w:p>
    <w:p w14:paraId="4F89047B" w14:textId="5C84A19E" w:rsidR="00DA7F53" w:rsidRPr="007243B7" w:rsidRDefault="00CC25F9" w:rsidP="00543142">
      <w:pPr>
        <w:spacing w:after="240"/>
        <w:ind w:firstLine="426"/>
        <w:jc w:val="both"/>
        <w:rPr>
          <w:rFonts w:ascii="Times New Roman" w:eastAsia="Times New Roman" w:hAnsi="Times New Roman" w:cs="Times New Roman"/>
          <w:lang w:eastAsia="ru-RU"/>
        </w:rPr>
      </w:pPr>
      <w:r w:rsidRPr="007243B7">
        <w:rPr>
          <w:rFonts w:ascii="Times New Roman" w:eastAsia="Times New Roman" w:hAnsi="Times New Roman" w:cs="Times New Roman"/>
          <w:lang w:eastAsia="ru-RU"/>
        </w:rPr>
        <w:t xml:space="preserve">2.2.1. Осуществлять контроль за потреблением </w:t>
      </w:r>
      <w:r w:rsidR="00DA7F53" w:rsidRPr="007243B7">
        <w:rPr>
          <w:rFonts w:ascii="Times New Roman" w:eastAsia="Times New Roman" w:hAnsi="Times New Roman" w:cs="Times New Roman"/>
          <w:lang w:eastAsia="ru-RU"/>
        </w:rPr>
        <w:t>электрической</w:t>
      </w:r>
      <w:r w:rsidRPr="007243B7">
        <w:rPr>
          <w:rFonts w:ascii="Times New Roman" w:eastAsia="Times New Roman" w:hAnsi="Times New Roman" w:cs="Times New Roman"/>
          <w:lang w:eastAsia="ru-RU"/>
        </w:rPr>
        <w:t xml:space="preserve"> энергии, а также за </w:t>
      </w:r>
      <w:r w:rsidR="00DA7F53" w:rsidRPr="007243B7">
        <w:rPr>
          <w:rFonts w:ascii="Times New Roman" w:eastAsia="Times New Roman" w:hAnsi="Times New Roman" w:cs="Times New Roman"/>
          <w:lang w:eastAsia="ru-RU"/>
        </w:rPr>
        <w:t>своевременной</w:t>
      </w:r>
      <w:r w:rsidRPr="007243B7">
        <w:rPr>
          <w:rFonts w:ascii="Times New Roman" w:eastAsia="Times New Roman" w:hAnsi="Times New Roman" w:cs="Times New Roman"/>
          <w:lang w:eastAsia="ru-RU"/>
        </w:rPr>
        <w:t xml:space="preserve"> </w:t>
      </w:r>
      <w:r w:rsidR="00DA7F53" w:rsidRPr="007243B7">
        <w:rPr>
          <w:rFonts w:ascii="Times New Roman" w:eastAsia="Times New Roman" w:hAnsi="Times New Roman" w:cs="Times New Roman"/>
          <w:lang w:eastAsia="ru-RU"/>
        </w:rPr>
        <w:t>оплатой</w:t>
      </w:r>
      <w:r w:rsidRPr="007243B7">
        <w:rPr>
          <w:rFonts w:ascii="Times New Roman" w:eastAsia="Times New Roman" w:hAnsi="Times New Roman" w:cs="Times New Roman"/>
          <w:lang w:eastAsia="ru-RU"/>
        </w:rPr>
        <w:t xml:space="preserve"> </w:t>
      </w:r>
      <w:r w:rsidR="00DA7F53" w:rsidRPr="007243B7">
        <w:rPr>
          <w:rFonts w:ascii="Times New Roman" w:eastAsia="Times New Roman" w:hAnsi="Times New Roman" w:cs="Times New Roman"/>
          <w:lang w:eastAsia="ru-RU"/>
        </w:rPr>
        <w:t>потреблённой</w:t>
      </w:r>
      <w:r w:rsidRPr="007243B7">
        <w:rPr>
          <w:rFonts w:ascii="Times New Roman" w:eastAsia="Times New Roman" w:hAnsi="Times New Roman" w:cs="Times New Roman"/>
          <w:lang w:eastAsia="ru-RU"/>
        </w:rPr>
        <w:t xml:space="preserve"> </w:t>
      </w:r>
      <w:r w:rsidR="00DA7F53" w:rsidRPr="007243B7">
        <w:rPr>
          <w:rFonts w:ascii="Times New Roman" w:eastAsia="Times New Roman" w:hAnsi="Times New Roman" w:cs="Times New Roman"/>
          <w:lang w:eastAsia="ru-RU"/>
        </w:rPr>
        <w:t>электрической</w:t>
      </w:r>
      <w:r w:rsidRPr="007243B7">
        <w:rPr>
          <w:rFonts w:ascii="Times New Roman" w:eastAsia="Times New Roman" w:hAnsi="Times New Roman" w:cs="Times New Roman"/>
          <w:lang w:eastAsia="ru-RU"/>
        </w:rPr>
        <w:t xml:space="preserve"> энергии и </w:t>
      </w:r>
      <w:r w:rsidR="00DA7F53" w:rsidRPr="007243B7">
        <w:rPr>
          <w:rFonts w:ascii="Times New Roman" w:eastAsia="Times New Roman" w:hAnsi="Times New Roman" w:cs="Times New Roman"/>
          <w:lang w:eastAsia="ru-RU"/>
        </w:rPr>
        <w:t>компенсацией</w:t>
      </w:r>
      <w:r w:rsidRPr="007243B7">
        <w:rPr>
          <w:rFonts w:ascii="Times New Roman" w:eastAsia="Times New Roman" w:hAnsi="Times New Roman" w:cs="Times New Roman"/>
          <w:lang w:eastAsia="ru-RU"/>
        </w:rPr>
        <w:t xml:space="preserve"> фактических расходов на</w:t>
      </w:r>
      <w:r w:rsidR="00DA7F53" w:rsidRPr="007243B7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7243B7">
        <w:rPr>
          <w:rFonts w:ascii="Times New Roman" w:eastAsia="Times New Roman" w:hAnsi="Times New Roman" w:cs="Times New Roman"/>
          <w:lang w:eastAsia="ru-RU"/>
        </w:rPr>
        <w:t xml:space="preserve">технологические потери в ЛЭП и </w:t>
      </w:r>
      <w:proofErr w:type="gramStart"/>
      <w:r w:rsidRPr="007243B7">
        <w:rPr>
          <w:rFonts w:ascii="Times New Roman" w:eastAsia="Times New Roman" w:hAnsi="Times New Roman" w:cs="Times New Roman"/>
          <w:lang w:eastAsia="ru-RU"/>
        </w:rPr>
        <w:t>ТП</w:t>
      </w:r>
      <w:proofErr w:type="gramEnd"/>
      <w:r w:rsidRPr="007243B7">
        <w:rPr>
          <w:rFonts w:ascii="Times New Roman" w:eastAsia="Times New Roman" w:hAnsi="Times New Roman" w:cs="Times New Roman"/>
          <w:lang w:eastAsia="ru-RU"/>
        </w:rPr>
        <w:t xml:space="preserve"> принадлежащих Товариществу.</w:t>
      </w:r>
    </w:p>
    <w:p w14:paraId="11E859BE" w14:textId="419801CD" w:rsidR="00CD74A9" w:rsidRPr="007243B7" w:rsidRDefault="00CC25F9" w:rsidP="00543142">
      <w:pPr>
        <w:spacing w:after="240"/>
        <w:ind w:firstLine="426"/>
        <w:jc w:val="both"/>
        <w:rPr>
          <w:rFonts w:ascii="Times New Roman" w:eastAsia="Times New Roman" w:hAnsi="Times New Roman" w:cs="Times New Roman"/>
          <w:lang w:eastAsia="ru-RU"/>
        </w:rPr>
      </w:pPr>
      <w:r w:rsidRPr="007243B7">
        <w:rPr>
          <w:rFonts w:ascii="Times New Roman" w:eastAsia="Times New Roman" w:hAnsi="Times New Roman" w:cs="Times New Roman"/>
          <w:lang w:eastAsia="ru-RU"/>
        </w:rPr>
        <w:t xml:space="preserve">2.2.2. Без предупреждения Абонента, в случае необходимости принятия мер по предотвращению или ликвидации аварии в системе энергоснабжения, производить прекращение или ограничение подачи </w:t>
      </w:r>
      <w:r w:rsidR="00CD74A9" w:rsidRPr="007243B7">
        <w:rPr>
          <w:rFonts w:ascii="Times New Roman" w:eastAsia="Times New Roman" w:hAnsi="Times New Roman" w:cs="Times New Roman"/>
          <w:lang w:eastAsia="ru-RU"/>
        </w:rPr>
        <w:t>электрической</w:t>
      </w:r>
      <w:r w:rsidRPr="007243B7">
        <w:rPr>
          <w:rFonts w:ascii="Times New Roman" w:eastAsia="Times New Roman" w:hAnsi="Times New Roman" w:cs="Times New Roman"/>
          <w:lang w:eastAsia="ru-RU"/>
        </w:rPr>
        <w:t xml:space="preserve"> энергии Абоненту с последующим его уведомлением. В данном случае сообщение о прекращении или ограничении подачи </w:t>
      </w:r>
      <w:r w:rsidR="00CD74A9" w:rsidRPr="007243B7">
        <w:rPr>
          <w:rFonts w:ascii="Times New Roman" w:eastAsia="Times New Roman" w:hAnsi="Times New Roman" w:cs="Times New Roman"/>
          <w:lang w:eastAsia="ru-RU"/>
        </w:rPr>
        <w:t>электрической</w:t>
      </w:r>
      <w:r w:rsidRPr="007243B7">
        <w:rPr>
          <w:rFonts w:ascii="Times New Roman" w:eastAsia="Times New Roman" w:hAnsi="Times New Roman" w:cs="Times New Roman"/>
          <w:lang w:eastAsia="ru-RU"/>
        </w:rPr>
        <w:t xml:space="preserve"> энергии на доске объявлени</w:t>
      </w:r>
      <w:r w:rsidR="009F437B">
        <w:rPr>
          <w:rFonts w:ascii="Times New Roman" w:eastAsia="Times New Roman" w:hAnsi="Times New Roman" w:cs="Times New Roman"/>
          <w:lang w:eastAsia="ru-RU"/>
        </w:rPr>
        <w:t>й</w:t>
      </w:r>
      <w:r w:rsidRPr="007243B7">
        <w:rPr>
          <w:rFonts w:ascii="Times New Roman" w:eastAsia="Times New Roman" w:hAnsi="Times New Roman" w:cs="Times New Roman"/>
          <w:lang w:eastAsia="ru-RU"/>
        </w:rPr>
        <w:t xml:space="preserve"> Товарищества и/или на </w:t>
      </w:r>
      <w:r w:rsidR="00CD74A9" w:rsidRPr="007243B7">
        <w:rPr>
          <w:rFonts w:ascii="Times New Roman" w:eastAsia="Times New Roman" w:hAnsi="Times New Roman" w:cs="Times New Roman"/>
          <w:lang w:eastAsia="ru-RU"/>
        </w:rPr>
        <w:t>сайте</w:t>
      </w:r>
      <w:r w:rsidRPr="007243B7">
        <w:rPr>
          <w:rFonts w:ascii="Times New Roman" w:eastAsia="Times New Roman" w:hAnsi="Times New Roman" w:cs="Times New Roman"/>
          <w:lang w:eastAsia="ru-RU"/>
        </w:rPr>
        <w:t xml:space="preserve"> Товарищества считается надлежащим уведомлением Абонента.</w:t>
      </w:r>
    </w:p>
    <w:p w14:paraId="4561F6E0" w14:textId="306C663B" w:rsidR="00CD74A9" w:rsidRPr="007243B7" w:rsidRDefault="00CC25F9" w:rsidP="00543142">
      <w:pPr>
        <w:spacing w:after="240"/>
        <w:ind w:firstLine="426"/>
        <w:jc w:val="both"/>
        <w:rPr>
          <w:rFonts w:ascii="Times New Roman" w:eastAsia="Times New Roman" w:hAnsi="Times New Roman" w:cs="Times New Roman"/>
          <w:lang w:eastAsia="ru-RU"/>
        </w:rPr>
      </w:pPr>
      <w:r w:rsidRPr="007243B7">
        <w:rPr>
          <w:rFonts w:ascii="Times New Roman" w:eastAsia="Times New Roman" w:hAnsi="Times New Roman" w:cs="Times New Roman"/>
          <w:lang w:eastAsia="ru-RU"/>
        </w:rPr>
        <w:t xml:space="preserve">2.2.3. Прекращать (ограничивать) предоставление </w:t>
      </w:r>
      <w:r w:rsidR="00CD74A9" w:rsidRPr="007243B7">
        <w:rPr>
          <w:rFonts w:ascii="Times New Roman" w:eastAsia="Times New Roman" w:hAnsi="Times New Roman" w:cs="Times New Roman"/>
          <w:lang w:eastAsia="ru-RU"/>
        </w:rPr>
        <w:t>электрической</w:t>
      </w:r>
      <w:r w:rsidRPr="007243B7">
        <w:rPr>
          <w:rFonts w:ascii="Times New Roman" w:eastAsia="Times New Roman" w:hAnsi="Times New Roman" w:cs="Times New Roman"/>
          <w:lang w:eastAsia="ru-RU"/>
        </w:rPr>
        <w:t xml:space="preserve"> энергии после предварительного предупреждения Абонента в случаях:</w:t>
      </w:r>
    </w:p>
    <w:p w14:paraId="7EAAA602" w14:textId="0AE3EF75" w:rsidR="00CC25F9" w:rsidRPr="007243B7" w:rsidRDefault="00CC25F9" w:rsidP="00543142">
      <w:pPr>
        <w:spacing w:after="240"/>
        <w:ind w:firstLine="426"/>
        <w:jc w:val="both"/>
        <w:rPr>
          <w:rFonts w:ascii="Times New Roman" w:eastAsia="Times New Roman" w:hAnsi="Times New Roman" w:cs="Times New Roman"/>
          <w:lang w:eastAsia="ru-RU"/>
        </w:rPr>
      </w:pPr>
      <w:r w:rsidRPr="007243B7">
        <w:rPr>
          <w:rFonts w:ascii="Times New Roman" w:eastAsia="Times New Roman" w:hAnsi="Times New Roman" w:cs="Times New Roman"/>
          <w:lang w:eastAsia="ru-RU"/>
        </w:rPr>
        <w:t xml:space="preserve">• нарушения сроков, размера и порядка оплаты суммы возмещения за предоставленную и потребленную Абонентом электрическую энергию и технологические потери в ЛЭП и </w:t>
      </w:r>
      <w:proofErr w:type="gramStart"/>
      <w:r w:rsidRPr="007243B7">
        <w:rPr>
          <w:rFonts w:ascii="Times New Roman" w:eastAsia="Times New Roman" w:hAnsi="Times New Roman" w:cs="Times New Roman"/>
          <w:lang w:eastAsia="ru-RU"/>
        </w:rPr>
        <w:t>ТП</w:t>
      </w:r>
      <w:proofErr w:type="gramEnd"/>
      <w:r w:rsidRPr="007243B7">
        <w:rPr>
          <w:rFonts w:ascii="Times New Roman" w:eastAsia="Times New Roman" w:hAnsi="Times New Roman" w:cs="Times New Roman"/>
          <w:lang w:eastAsia="ru-RU"/>
        </w:rPr>
        <w:t xml:space="preserve"> принадлежащих Товариществу, установленных настоящим Договором и </w:t>
      </w:r>
      <w:r w:rsidR="00F0739D" w:rsidRPr="007243B7">
        <w:rPr>
          <w:rFonts w:ascii="Times New Roman" w:eastAsia="Times New Roman" w:hAnsi="Times New Roman" w:cs="Times New Roman"/>
          <w:lang w:eastAsia="ru-RU"/>
        </w:rPr>
        <w:t>действующим</w:t>
      </w:r>
      <w:r w:rsidRPr="007243B7">
        <w:rPr>
          <w:rFonts w:ascii="Times New Roman" w:eastAsia="Times New Roman" w:hAnsi="Times New Roman" w:cs="Times New Roman"/>
          <w:lang w:eastAsia="ru-RU"/>
        </w:rPr>
        <w:t xml:space="preserve"> законодательством; </w:t>
      </w:r>
    </w:p>
    <w:p w14:paraId="09853643" w14:textId="2409A542" w:rsidR="00697EAE" w:rsidRPr="007243B7" w:rsidRDefault="00CC25F9" w:rsidP="00543142">
      <w:pPr>
        <w:spacing w:after="240"/>
        <w:ind w:firstLine="426"/>
        <w:jc w:val="both"/>
        <w:rPr>
          <w:rFonts w:ascii="Times New Roman" w:eastAsia="Times New Roman" w:hAnsi="Times New Roman" w:cs="Times New Roman"/>
          <w:lang w:eastAsia="ru-RU"/>
        </w:rPr>
      </w:pPr>
      <w:r w:rsidRPr="007243B7">
        <w:rPr>
          <w:rFonts w:ascii="Times New Roman" w:eastAsia="Times New Roman" w:hAnsi="Times New Roman" w:cs="Times New Roman"/>
          <w:lang w:eastAsia="ru-RU"/>
        </w:rPr>
        <w:t xml:space="preserve">• выявления фактов </w:t>
      </w:r>
      <w:proofErr w:type="spellStart"/>
      <w:r w:rsidRPr="007243B7">
        <w:rPr>
          <w:rFonts w:ascii="Times New Roman" w:eastAsia="Times New Roman" w:hAnsi="Times New Roman" w:cs="Times New Roman"/>
          <w:lang w:eastAsia="ru-RU"/>
        </w:rPr>
        <w:t>без</w:t>
      </w:r>
      <w:r w:rsidR="00697EAE" w:rsidRPr="007243B7">
        <w:rPr>
          <w:rFonts w:ascii="Times New Roman" w:eastAsia="Times New Roman" w:hAnsi="Times New Roman" w:cs="Times New Roman"/>
          <w:lang w:eastAsia="ru-RU"/>
        </w:rPr>
        <w:t>учётного</w:t>
      </w:r>
      <w:proofErr w:type="spellEnd"/>
      <w:r w:rsidRPr="007243B7">
        <w:rPr>
          <w:rFonts w:ascii="Times New Roman" w:eastAsia="Times New Roman" w:hAnsi="Times New Roman" w:cs="Times New Roman"/>
          <w:lang w:eastAsia="ru-RU"/>
        </w:rPr>
        <w:t xml:space="preserve"> потребления </w:t>
      </w:r>
      <w:r w:rsidR="00697EAE" w:rsidRPr="007243B7">
        <w:rPr>
          <w:rFonts w:ascii="Times New Roman" w:eastAsia="Times New Roman" w:hAnsi="Times New Roman" w:cs="Times New Roman"/>
          <w:lang w:eastAsia="ru-RU"/>
        </w:rPr>
        <w:t>электрической</w:t>
      </w:r>
      <w:r w:rsidRPr="007243B7">
        <w:rPr>
          <w:rFonts w:ascii="Times New Roman" w:eastAsia="Times New Roman" w:hAnsi="Times New Roman" w:cs="Times New Roman"/>
          <w:lang w:eastAsia="ru-RU"/>
        </w:rPr>
        <w:t>̆ энергии;</w:t>
      </w:r>
    </w:p>
    <w:p w14:paraId="52CB4270" w14:textId="77777777" w:rsidR="00697EAE" w:rsidRPr="007243B7" w:rsidRDefault="00CC25F9" w:rsidP="00543142">
      <w:pPr>
        <w:spacing w:after="240"/>
        <w:ind w:firstLine="426"/>
        <w:jc w:val="both"/>
        <w:rPr>
          <w:rFonts w:ascii="Times New Roman" w:eastAsia="Times New Roman" w:hAnsi="Times New Roman" w:cs="Times New Roman"/>
          <w:lang w:eastAsia="ru-RU"/>
        </w:rPr>
      </w:pPr>
      <w:r w:rsidRPr="007243B7">
        <w:rPr>
          <w:rFonts w:ascii="Times New Roman" w:eastAsia="Times New Roman" w:hAnsi="Times New Roman" w:cs="Times New Roman"/>
          <w:lang w:eastAsia="ru-RU"/>
        </w:rPr>
        <w:t>• выявление неудовлетворительного состояния энергетических установок Абонента;</w:t>
      </w:r>
    </w:p>
    <w:p w14:paraId="5AB41242" w14:textId="77777777" w:rsidR="000C51AF" w:rsidRPr="007243B7" w:rsidRDefault="00CC25F9" w:rsidP="00543142">
      <w:pPr>
        <w:spacing w:after="240"/>
        <w:ind w:firstLine="426"/>
        <w:jc w:val="both"/>
        <w:rPr>
          <w:rFonts w:ascii="Times New Roman" w:eastAsia="Times New Roman" w:hAnsi="Times New Roman" w:cs="Times New Roman"/>
          <w:lang w:eastAsia="ru-RU"/>
        </w:rPr>
      </w:pPr>
      <w:r w:rsidRPr="007243B7">
        <w:rPr>
          <w:rFonts w:ascii="Times New Roman" w:eastAsia="Times New Roman" w:hAnsi="Times New Roman" w:cs="Times New Roman"/>
          <w:lang w:eastAsia="ru-RU"/>
        </w:rPr>
        <w:t>• выявления фактов ненадлежащего технологического присоединения;</w:t>
      </w:r>
    </w:p>
    <w:p w14:paraId="3D4ADBF1" w14:textId="77777777" w:rsidR="000C51AF" w:rsidRPr="007243B7" w:rsidRDefault="00CC25F9" w:rsidP="00543142">
      <w:pPr>
        <w:spacing w:after="240"/>
        <w:ind w:firstLine="426"/>
        <w:jc w:val="both"/>
        <w:rPr>
          <w:rFonts w:ascii="Times New Roman" w:eastAsia="Times New Roman" w:hAnsi="Times New Roman" w:cs="Times New Roman"/>
          <w:lang w:eastAsia="ru-RU"/>
        </w:rPr>
      </w:pPr>
      <w:r w:rsidRPr="007243B7">
        <w:rPr>
          <w:rFonts w:ascii="Times New Roman" w:eastAsia="Times New Roman" w:hAnsi="Times New Roman" w:cs="Times New Roman"/>
          <w:lang w:eastAsia="ru-RU"/>
        </w:rPr>
        <w:t xml:space="preserve">• выявления фактов подключения к сетям Абонента других </w:t>
      </w:r>
      <w:r w:rsidR="000C51AF" w:rsidRPr="007243B7">
        <w:rPr>
          <w:rFonts w:ascii="Times New Roman" w:eastAsia="Times New Roman" w:hAnsi="Times New Roman" w:cs="Times New Roman"/>
          <w:lang w:eastAsia="ru-RU"/>
        </w:rPr>
        <w:t>потребителей</w:t>
      </w:r>
      <w:r w:rsidRPr="007243B7">
        <w:rPr>
          <w:rFonts w:ascii="Times New Roman" w:eastAsia="Times New Roman" w:hAnsi="Times New Roman" w:cs="Times New Roman"/>
          <w:lang w:eastAsia="ru-RU"/>
        </w:rPr>
        <w:t>̆;</w:t>
      </w:r>
    </w:p>
    <w:p w14:paraId="598BFFE3" w14:textId="61692A0B" w:rsidR="000C51AF" w:rsidRPr="007243B7" w:rsidRDefault="00CC25F9" w:rsidP="00543142">
      <w:pPr>
        <w:spacing w:after="240"/>
        <w:ind w:firstLine="426"/>
        <w:jc w:val="both"/>
        <w:rPr>
          <w:rFonts w:ascii="Times New Roman" w:eastAsia="Times New Roman" w:hAnsi="Times New Roman" w:cs="Times New Roman"/>
          <w:lang w:eastAsia="ru-RU"/>
        </w:rPr>
      </w:pPr>
      <w:r w:rsidRPr="007243B7">
        <w:rPr>
          <w:rFonts w:ascii="Times New Roman" w:eastAsia="Times New Roman" w:hAnsi="Times New Roman" w:cs="Times New Roman"/>
          <w:lang w:eastAsia="ru-RU"/>
        </w:rPr>
        <w:t xml:space="preserve">• в случае использования объекта электроснабжения для осуществления </w:t>
      </w:r>
      <w:r w:rsidR="000C51AF" w:rsidRPr="007243B7">
        <w:rPr>
          <w:rFonts w:ascii="Times New Roman" w:eastAsia="Times New Roman" w:hAnsi="Times New Roman" w:cs="Times New Roman"/>
          <w:lang w:eastAsia="ru-RU"/>
        </w:rPr>
        <w:t>профессиональной</w:t>
      </w:r>
      <w:r w:rsidRPr="007243B7">
        <w:rPr>
          <w:rFonts w:ascii="Times New Roman" w:eastAsia="Times New Roman" w:hAnsi="Times New Roman" w:cs="Times New Roman"/>
          <w:lang w:eastAsia="ru-RU"/>
        </w:rPr>
        <w:t xml:space="preserve"> деятельности или индивидуальной </w:t>
      </w:r>
      <w:r w:rsidR="000C51AF" w:rsidRPr="007243B7">
        <w:rPr>
          <w:rFonts w:ascii="Times New Roman" w:eastAsia="Times New Roman" w:hAnsi="Times New Roman" w:cs="Times New Roman"/>
          <w:lang w:eastAsia="ru-RU"/>
        </w:rPr>
        <w:t>предпринимательской</w:t>
      </w:r>
      <w:r w:rsidRPr="007243B7">
        <w:rPr>
          <w:rFonts w:ascii="Times New Roman" w:eastAsia="Times New Roman" w:hAnsi="Times New Roman" w:cs="Times New Roman"/>
          <w:lang w:eastAsia="ru-RU"/>
        </w:rPr>
        <w:t xml:space="preserve"> деятельности;</w:t>
      </w:r>
    </w:p>
    <w:p w14:paraId="141958EC" w14:textId="77777777" w:rsidR="00D8675B" w:rsidRPr="007243B7" w:rsidRDefault="00CC25F9" w:rsidP="00543142">
      <w:pPr>
        <w:spacing w:after="240"/>
        <w:ind w:firstLine="426"/>
        <w:jc w:val="both"/>
        <w:rPr>
          <w:rFonts w:ascii="Times New Roman" w:eastAsia="Times New Roman" w:hAnsi="Times New Roman" w:cs="Times New Roman"/>
          <w:lang w:eastAsia="ru-RU"/>
        </w:rPr>
      </w:pPr>
      <w:r w:rsidRPr="007243B7">
        <w:rPr>
          <w:rFonts w:ascii="Times New Roman" w:eastAsia="Times New Roman" w:hAnsi="Times New Roman" w:cs="Times New Roman"/>
          <w:lang w:eastAsia="ru-RU"/>
        </w:rPr>
        <w:t>• по предписанию органов власти РФ.</w:t>
      </w:r>
    </w:p>
    <w:p w14:paraId="267B972A" w14:textId="107C6B44" w:rsidR="00D8675B" w:rsidRPr="007243B7" w:rsidRDefault="00CC25F9" w:rsidP="00543142">
      <w:pPr>
        <w:spacing w:after="240"/>
        <w:ind w:firstLine="426"/>
        <w:jc w:val="both"/>
        <w:rPr>
          <w:rFonts w:ascii="Times New Roman" w:eastAsia="Times New Roman" w:hAnsi="Times New Roman" w:cs="Times New Roman"/>
          <w:lang w:eastAsia="ru-RU"/>
        </w:rPr>
      </w:pPr>
      <w:r w:rsidRPr="007243B7">
        <w:rPr>
          <w:rFonts w:ascii="Times New Roman" w:eastAsia="Times New Roman" w:hAnsi="Times New Roman" w:cs="Times New Roman"/>
          <w:lang w:eastAsia="ru-RU"/>
        </w:rPr>
        <w:t xml:space="preserve">2.2.4. В случае задолженности по оплате сумм возмещения за электроэнергию и расходов за технологические потери в ЛЭП и ТП принадлежащих Товариществу, при отсутствии </w:t>
      </w:r>
      <w:r w:rsidR="00E82563" w:rsidRPr="007243B7">
        <w:rPr>
          <w:rFonts w:ascii="Times New Roman" w:eastAsia="Times New Roman" w:hAnsi="Times New Roman" w:cs="Times New Roman"/>
          <w:lang w:eastAsia="ru-RU"/>
        </w:rPr>
        <w:t>уважительной</w:t>
      </w:r>
      <w:r w:rsidRPr="007243B7">
        <w:rPr>
          <w:rFonts w:ascii="Times New Roman" w:eastAsia="Times New Roman" w:hAnsi="Times New Roman" w:cs="Times New Roman"/>
          <w:lang w:eastAsia="ru-RU"/>
        </w:rPr>
        <w:t xml:space="preserve"> причины, по </w:t>
      </w:r>
      <w:r w:rsidR="00D8675B" w:rsidRPr="007243B7">
        <w:rPr>
          <w:rFonts w:ascii="Times New Roman" w:eastAsia="Times New Roman" w:hAnsi="Times New Roman" w:cs="Times New Roman"/>
          <w:lang w:eastAsia="ru-RU"/>
        </w:rPr>
        <w:t>которой</w:t>
      </w:r>
      <w:r w:rsidRPr="007243B7">
        <w:rPr>
          <w:rFonts w:ascii="Times New Roman" w:eastAsia="Times New Roman" w:hAnsi="Times New Roman" w:cs="Times New Roman"/>
          <w:lang w:eastAsia="ru-RU"/>
        </w:rPr>
        <w:t xml:space="preserve"> Абонент задержал оплату установленного настоящим Договором возмещения, </w:t>
      </w:r>
      <w:r w:rsidR="0065622E" w:rsidRPr="007243B7">
        <w:rPr>
          <w:rFonts w:ascii="Times New Roman" w:eastAsia="Times New Roman" w:hAnsi="Times New Roman" w:cs="Times New Roman"/>
          <w:lang w:eastAsia="ru-RU"/>
        </w:rPr>
        <w:t xml:space="preserve">Товарищество может уменьшить </w:t>
      </w:r>
      <w:r w:rsidRPr="007243B7">
        <w:rPr>
          <w:rFonts w:ascii="Times New Roman" w:eastAsia="Times New Roman" w:hAnsi="Times New Roman" w:cs="Times New Roman"/>
          <w:lang w:eastAsia="ru-RU"/>
        </w:rPr>
        <w:t>предоставление электроэнергии до 0,3 кВт/час предварительно</w:t>
      </w:r>
      <w:r w:rsidR="0065622E" w:rsidRPr="007243B7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7243B7">
        <w:rPr>
          <w:rFonts w:ascii="Times New Roman" w:eastAsia="Times New Roman" w:hAnsi="Times New Roman" w:cs="Times New Roman"/>
          <w:lang w:eastAsia="ru-RU"/>
        </w:rPr>
        <w:t>уведом</w:t>
      </w:r>
      <w:r w:rsidR="004951FA" w:rsidRPr="007243B7">
        <w:rPr>
          <w:rFonts w:ascii="Times New Roman" w:eastAsia="Times New Roman" w:hAnsi="Times New Roman" w:cs="Times New Roman"/>
          <w:lang w:eastAsia="ru-RU"/>
        </w:rPr>
        <w:t>ив</w:t>
      </w:r>
      <w:r w:rsidRPr="007243B7">
        <w:rPr>
          <w:rFonts w:ascii="Times New Roman" w:eastAsia="Times New Roman" w:hAnsi="Times New Roman" w:cs="Times New Roman"/>
          <w:lang w:eastAsia="ru-RU"/>
        </w:rPr>
        <w:t xml:space="preserve"> Абонента</w:t>
      </w:r>
      <w:r w:rsidR="004951FA" w:rsidRPr="007243B7">
        <w:rPr>
          <w:rFonts w:ascii="Times New Roman" w:eastAsia="Times New Roman" w:hAnsi="Times New Roman" w:cs="Times New Roman"/>
          <w:lang w:eastAsia="ru-RU"/>
        </w:rPr>
        <w:t xml:space="preserve"> любым способом</w:t>
      </w:r>
      <w:r w:rsidRPr="007243B7">
        <w:rPr>
          <w:rFonts w:ascii="Times New Roman" w:eastAsia="Times New Roman" w:hAnsi="Times New Roman" w:cs="Times New Roman"/>
          <w:lang w:eastAsia="ru-RU"/>
        </w:rPr>
        <w:t>.</w:t>
      </w:r>
    </w:p>
    <w:p w14:paraId="3302ACE4" w14:textId="1041C5B0" w:rsidR="00D8675B" w:rsidRPr="007243B7" w:rsidRDefault="00CC25F9" w:rsidP="00543142">
      <w:pPr>
        <w:spacing w:after="240"/>
        <w:ind w:firstLine="426"/>
        <w:jc w:val="both"/>
        <w:rPr>
          <w:rFonts w:ascii="Times New Roman" w:eastAsia="Times New Roman" w:hAnsi="Times New Roman" w:cs="Times New Roman"/>
          <w:lang w:eastAsia="ru-RU"/>
        </w:rPr>
      </w:pPr>
      <w:r w:rsidRPr="007243B7">
        <w:rPr>
          <w:rFonts w:ascii="Times New Roman" w:eastAsia="Times New Roman" w:hAnsi="Times New Roman" w:cs="Times New Roman"/>
          <w:lang w:eastAsia="ru-RU"/>
        </w:rPr>
        <w:t xml:space="preserve">2.2.5. Беспрепятственного доступа </w:t>
      </w:r>
      <w:r w:rsidR="004951FA" w:rsidRPr="007243B7">
        <w:rPr>
          <w:rFonts w:ascii="Times New Roman" w:eastAsia="Times New Roman" w:hAnsi="Times New Roman" w:cs="Times New Roman"/>
          <w:lang w:eastAsia="ru-RU"/>
        </w:rPr>
        <w:t>представителей</w:t>
      </w:r>
      <w:r w:rsidRPr="007243B7">
        <w:rPr>
          <w:rFonts w:ascii="Times New Roman" w:eastAsia="Times New Roman" w:hAnsi="Times New Roman" w:cs="Times New Roman"/>
          <w:lang w:eastAsia="ru-RU"/>
        </w:rPr>
        <w:t xml:space="preserve"> Товарищества к вводно-распределительному </w:t>
      </w:r>
      <w:r w:rsidR="004951FA" w:rsidRPr="007243B7">
        <w:rPr>
          <w:rFonts w:ascii="Times New Roman" w:eastAsia="Times New Roman" w:hAnsi="Times New Roman" w:cs="Times New Roman"/>
          <w:lang w:eastAsia="ru-RU"/>
        </w:rPr>
        <w:t>устройству</w:t>
      </w:r>
      <w:r w:rsidRPr="007243B7">
        <w:rPr>
          <w:rFonts w:ascii="Times New Roman" w:eastAsia="Times New Roman" w:hAnsi="Times New Roman" w:cs="Times New Roman"/>
          <w:lang w:eastAsia="ru-RU"/>
        </w:rPr>
        <w:t xml:space="preserve"> </w:t>
      </w:r>
      <w:r w:rsidR="009F437B">
        <w:rPr>
          <w:rFonts w:ascii="Times New Roman" w:eastAsia="Times New Roman" w:hAnsi="Times New Roman" w:cs="Times New Roman"/>
          <w:lang w:eastAsia="ru-RU"/>
        </w:rPr>
        <w:t xml:space="preserve">Абонента </w:t>
      </w:r>
      <w:r w:rsidRPr="007243B7">
        <w:rPr>
          <w:rFonts w:ascii="Times New Roman" w:eastAsia="Times New Roman" w:hAnsi="Times New Roman" w:cs="Times New Roman"/>
          <w:lang w:eastAsia="ru-RU"/>
        </w:rPr>
        <w:t xml:space="preserve">для контроля потребления </w:t>
      </w:r>
      <w:r w:rsidR="004951FA" w:rsidRPr="007243B7">
        <w:rPr>
          <w:rFonts w:ascii="Times New Roman" w:eastAsia="Times New Roman" w:hAnsi="Times New Roman" w:cs="Times New Roman"/>
          <w:lang w:eastAsia="ru-RU"/>
        </w:rPr>
        <w:t>электрической</w:t>
      </w:r>
      <w:r w:rsidR="004F74D7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7243B7">
        <w:rPr>
          <w:rFonts w:ascii="Times New Roman" w:eastAsia="Times New Roman" w:hAnsi="Times New Roman" w:cs="Times New Roman"/>
          <w:lang w:eastAsia="ru-RU"/>
        </w:rPr>
        <w:t xml:space="preserve">энергии, проведения мероприятий по ограничению потребления, а также </w:t>
      </w:r>
      <w:r w:rsidR="005B1B57">
        <w:rPr>
          <w:rFonts w:ascii="Times New Roman" w:eastAsia="Times New Roman" w:hAnsi="Times New Roman" w:cs="Times New Roman"/>
          <w:lang w:eastAsia="ru-RU"/>
        </w:rPr>
        <w:t xml:space="preserve">дополнительного </w:t>
      </w:r>
      <w:r w:rsidRPr="007243B7">
        <w:rPr>
          <w:rFonts w:ascii="Times New Roman" w:eastAsia="Times New Roman" w:hAnsi="Times New Roman" w:cs="Times New Roman"/>
          <w:lang w:eastAsia="ru-RU"/>
        </w:rPr>
        <w:t xml:space="preserve">снятия контрольных показаний приборов </w:t>
      </w:r>
      <w:r w:rsidR="009F437B" w:rsidRPr="007243B7">
        <w:rPr>
          <w:rFonts w:ascii="Times New Roman" w:eastAsia="Times New Roman" w:hAnsi="Times New Roman" w:cs="Times New Roman"/>
          <w:lang w:eastAsia="ru-RU"/>
        </w:rPr>
        <w:t>учёта</w:t>
      </w:r>
      <w:r w:rsidRPr="007243B7">
        <w:rPr>
          <w:rFonts w:ascii="Times New Roman" w:eastAsia="Times New Roman" w:hAnsi="Times New Roman" w:cs="Times New Roman"/>
          <w:lang w:eastAsia="ru-RU"/>
        </w:rPr>
        <w:t>.</w:t>
      </w:r>
    </w:p>
    <w:p w14:paraId="4154921F" w14:textId="77777777" w:rsidR="00D8675B" w:rsidRPr="007243B7" w:rsidRDefault="00CC25F9" w:rsidP="00543142">
      <w:pPr>
        <w:spacing w:after="240"/>
        <w:ind w:firstLine="426"/>
        <w:jc w:val="both"/>
        <w:rPr>
          <w:rFonts w:ascii="Times New Roman" w:eastAsia="Times New Roman" w:hAnsi="Times New Roman" w:cs="Times New Roman"/>
          <w:lang w:eastAsia="ru-RU"/>
        </w:rPr>
      </w:pPr>
      <w:r w:rsidRPr="007243B7">
        <w:rPr>
          <w:rFonts w:ascii="Times New Roman" w:eastAsia="Times New Roman" w:hAnsi="Times New Roman" w:cs="Times New Roman"/>
          <w:lang w:eastAsia="ru-RU"/>
        </w:rPr>
        <w:lastRenderedPageBreak/>
        <w:t>2.2.6. Взимать с Абонента затраты Товарищества, на выполнение работ по восстановлению энергоснабжения после отключения по основаниям, указанным в п. 2.2.3. настоящего Договора, за осуществляемое обслуживание (ремонт) и замену средств измерения.</w:t>
      </w:r>
    </w:p>
    <w:p w14:paraId="0E21B92C" w14:textId="77777777" w:rsidR="00CC25F9" w:rsidRPr="007243B7" w:rsidRDefault="00CC25F9" w:rsidP="00543142">
      <w:pPr>
        <w:spacing w:after="240"/>
        <w:ind w:firstLine="426"/>
        <w:jc w:val="both"/>
        <w:rPr>
          <w:rFonts w:ascii="Times New Roman" w:eastAsia="Times New Roman" w:hAnsi="Times New Roman" w:cs="Times New Roman"/>
          <w:lang w:eastAsia="ru-RU"/>
        </w:rPr>
      </w:pPr>
      <w:r w:rsidRPr="007243B7">
        <w:rPr>
          <w:rFonts w:ascii="Times New Roman" w:eastAsia="Times New Roman" w:hAnsi="Times New Roman" w:cs="Times New Roman"/>
          <w:b/>
          <w:bCs/>
          <w:lang w:eastAsia="ru-RU"/>
        </w:rPr>
        <w:t xml:space="preserve">3. ОБЯЗАННОСТИ И ПРАВА АБОНЕНТА </w:t>
      </w:r>
    </w:p>
    <w:p w14:paraId="3C1B2AA9" w14:textId="77777777" w:rsidR="00DD7274" w:rsidRPr="007243B7" w:rsidRDefault="00CC25F9" w:rsidP="00543142">
      <w:pPr>
        <w:spacing w:after="240"/>
        <w:ind w:firstLine="426"/>
        <w:jc w:val="both"/>
        <w:rPr>
          <w:rFonts w:ascii="Times New Roman" w:eastAsia="Times New Roman" w:hAnsi="Times New Roman" w:cs="Times New Roman"/>
          <w:lang w:eastAsia="ru-RU"/>
        </w:rPr>
      </w:pPr>
      <w:r w:rsidRPr="007243B7">
        <w:rPr>
          <w:rFonts w:ascii="Times New Roman" w:eastAsia="Times New Roman" w:hAnsi="Times New Roman" w:cs="Times New Roman"/>
          <w:lang w:eastAsia="ru-RU"/>
        </w:rPr>
        <w:t>3.1. Абонент обязуется:</w:t>
      </w:r>
    </w:p>
    <w:p w14:paraId="5F7E213F" w14:textId="21F577DC" w:rsidR="00DD7274" w:rsidRPr="007243B7" w:rsidRDefault="00CC25F9" w:rsidP="00543142">
      <w:pPr>
        <w:spacing w:after="240"/>
        <w:ind w:firstLine="426"/>
        <w:jc w:val="both"/>
        <w:rPr>
          <w:rFonts w:ascii="Times New Roman" w:eastAsia="Times New Roman" w:hAnsi="Times New Roman" w:cs="Times New Roman"/>
          <w:lang w:eastAsia="ru-RU"/>
        </w:rPr>
      </w:pPr>
      <w:r w:rsidRPr="007243B7">
        <w:rPr>
          <w:rFonts w:ascii="Times New Roman" w:eastAsia="Times New Roman" w:hAnsi="Times New Roman" w:cs="Times New Roman"/>
          <w:lang w:eastAsia="ru-RU"/>
        </w:rPr>
        <w:t xml:space="preserve">3.1.1. Ежемесячно и своевременно в полном объеме производить оплату возмещения за фактически потребленную электрическую энергию и компенсацию фактических расходов за технологические потери в ЛЭП и </w:t>
      </w:r>
      <w:proofErr w:type="gramStart"/>
      <w:r w:rsidRPr="007243B7">
        <w:rPr>
          <w:rFonts w:ascii="Times New Roman" w:eastAsia="Times New Roman" w:hAnsi="Times New Roman" w:cs="Times New Roman"/>
          <w:lang w:eastAsia="ru-RU"/>
        </w:rPr>
        <w:t>ТП</w:t>
      </w:r>
      <w:proofErr w:type="gramEnd"/>
      <w:r w:rsidRPr="007243B7">
        <w:rPr>
          <w:rFonts w:ascii="Times New Roman" w:eastAsia="Times New Roman" w:hAnsi="Times New Roman" w:cs="Times New Roman"/>
          <w:lang w:eastAsia="ru-RU"/>
        </w:rPr>
        <w:t xml:space="preserve"> принадлежащих Товариществу, в соответствии с условиями настоящего Договора</w:t>
      </w:r>
      <w:r w:rsidR="009F437B">
        <w:rPr>
          <w:rFonts w:ascii="Times New Roman" w:eastAsia="Times New Roman" w:hAnsi="Times New Roman" w:cs="Times New Roman"/>
          <w:lang w:eastAsia="ru-RU"/>
        </w:rPr>
        <w:t xml:space="preserve"> и на основании </w:t>
      </w:r>
      <w:r w:rsidR="007464E6">
        <w:rPr>
          <w:rFonts w:ascii="Times New Roman" w:eastAsia="Times New Roman" w:hAnsi="Times New Roman" w:cs="Times New Roman"/>
          <w:lang w:eastAsia="ru-RU"/>
        </w:rPr>
        <w:t>выставленных счетов</w:t>
      </w:r>
      <w:r w:rsidRPr="007243B7">
        <w:rPr>
          <w:rFonts w:ascii="Times New Roman" w:eastAsia="Times New Roman" w:hAnsi="Times New Roman" w:cs="Times New Roman"/>
          <w:lang w:eastAsia="ru-RU"/>
        </w:rPr>
        <w:t>.</w:t>
      </w:r>
    </w:p>
    <w:p w14:paraId="17726A92" w14:textId="77777777" w:rsidR="007103A2" w:rsidRPr="007243B7" w:rsidRDefault="00CC25F9" w:rsidP="00543142">
      <w:pPr>
        <w:spacing w:after="240"/>
        <w:ind w:firstLine="426"/>
        <w:jc w:val="both"/>
        <w:rPr>
          <w:rFonts w:ascii="Times New Roman" w:eastAsia="Times New Roman" w:hAnsi="Times New Roman" w:cs="Times New Roman"/>
          <w:lang w:eastAsia="ru-RU"/>
        </w:rPr>
      </w:pPr>
      <w:r w:rsidRPr="007243B7">
        <w:rPr>
          <w:rFonts w:ascii="Times New Roman" w:eastAsia="Times New Roman" w:hAnsi="Times New Roman" w:cs="Times New Roman"/>
          <w:lang w:eastAsia="ru-RU"/>
        </w:rPr>
        <w:t>3.1.2. Не превышать разрешенную мощность, указанную в пункте 1.4. Договора.</w:t>
      </w:r>
    </w:p>
    <w:p w14:paraId="69EB9B5C" w14:textId="77777777" w:rsidR="007103A2" w:rsidRPr="007243B7" w:rsidRDefault="00CC25F9" w:rsidP="00543142">
      <w:pPr>
        <w:spacing w:after="240"/>
        <w:ind w:firstLine="426"/>
        <w:jc w:val="both"/>
        <w:rPr>
          <w:rFonts w:ascii="Times New Roman" w:eastAsia="Times New Roman" w:hAnsi="Times New Roman" w:cs="Times New Roman"/>
          <w:lang w:eastAsia="ru-RU"/>
        </w:rPr>
      </w:pPr>
      <w:r w:rsidRPr="007243B7">
        <w:rPr>
          <w:rFonts w:ascii="Times New Roman" w:eastAsia="Times New Roman" w:hAnsi="Times New Roman" w:cs="Times New Roman"/>
          <w:lang w:eastAsia="ru-RU"/>
        </w:rPr>
        <w:t xml:space="preserve">3.1.3. Использовать бытовые приборы и аппараты, отвечающие требованиям ГОСТа и имеющие сертификат соответствия требованиям безопасности, содержать их в соответствии с требованиями </w:t>
      </w:r>
      <w:r w:rsidR="007103A2" w:rsidRPr="007243B7">
        <w:rPr>
          <w:rFonts w:ascii="Times New Roman" w:eastAsia="Times New Roman" w:hAnsi="Times New Roman" w:cs="Times New Roman"/>
          <w:lang w:eastAsia="ru-RU"/>
        </w:rPr>
        <w:t>действующих</w:t>
      </w:r>
      <w:r w:rsidRPr="007243B7">
        <w:rPr>
          <w:rFonts w:ascii="Times New Roman" w:eastAsia="Times New Roman" w:hAnsi="Times New Roman" w:cs="Times New Roman"/>
          <w:lang w:eastAsia="ru-RU"/>
        </w:rPr>
        <w:t xml:space="preserve"> нормативно-правовых актов.</w:t>
      </w:r>
    </w:p>
    <w:p w14:paraId="76E8A56E" w14:textId="77777777" w:rsidR="0073728E" w:rsidRPr="007243B7" w:rsidRDefault="00CC25F9" w:rsidP="00543142">
      <w:pPr>
        <w:spacing w:after="240"/>
        <w:ind w:firstLine="426"/>
        <w:jc w:val="both"/>
        <w:rPr>
          <w:rFonts w:ascii="Times New Roman" w:eastAsia="Times New Roman" w:hAnsi="Times New Roman" w:cs="Times New Roman"/>
          <w:lang w:eastAsia="ru-RU"/>
        </w:rPr>
      </w:pPr>
      <w:r w:rsidRPr="007243B7">
        <w:rPr>
          <w:rFonts w:ascii="Times New Roman" w:eastAsia="Times New Roman" w:hAnsi="Times New Roman" w:cs="Times New Roman"/>
          <w:lang w:eastAsia="ru-RU"/>
        </w:rPr>
        <w:t xml:space="preserve">3.1.4. Обеспечивать доступ персонала Товарищества к вводно-распределительному </w:t>
      </w:r>
      <w:r w:rsidR="00AB7238" w:rsidRPr="007243B7">
        <w:rPr>
          <w:rFonts w:ascii="Times New Roman" w:eastAsia="Times New Roman" w:hAnsi="Times New Roman" w:cs="Times New Roman"/>
          <w:lang w:eastAsia="ru-RU"/>
        </w:rPr>
        <w:t>устройству</w:t>
      </w:r>
      <w:r w:rsidRPr="007243B7">
        <w:rPr>
          <w:rFonts w:ascii="Times New Roman" w:eastAsia="Times New Roman" w:hAnsi="Times New Roman" w:cs="Times New Roman"/>
          <w:lang w:eastAsia="ru-RU"/>
        </w:rPr>
        <w:t>, а также приборам учета с 8-00 до 22-00.</w:t>
      </w:r>
    </w:p>
    <w:p w14:paraId="13BC9B2D" w14:textId="7C72CB52" w:rsidR="00E934DA" w:rsidRPr="007243B7" w:rsidRDefault="00CC25F9" w:rsidP="00543142">
      <w:pPr>
        <w:spacing w:after="240"/>
        <w:ind w:firstLine="426"/>
        <w:jc w:val="both"/>
        <w:rPr>
          <w:rFonts w:ascii="Times New Roman" w:eastAsia="Times New Roman" w:hAnsi="Times New Roman" w:cs="Times New Roman"/>
          <w:lang w:eastAsia="ru-RU"/>
        </w:rPr>
      </w:pPr>
      <w:r w:rsidRPr="007243B7">
        <w:rPr>
          <w:rFonts w:ascii="Times New Roman" w:eastAsia="Times New Roman" w:hAnsi="Times New Roman" w:cs="Times New Roman"/>
          <w:lang w:eastAsia="ru-RU"/>
        </w:rPr>
        <w:t xml:space="preserve">3.1.5. При прекращении прав владения или пользования земельным участком, письменно известить об этом Товарищество и произвести </w:t>
      </w:r>
      <w:r w:rsidR="0073728E" w:rsidRPr="007243B7">
        <w:rPr>
          <w:rFonts w:ascii="Times New Roman" w:eastAsia="Times New Roman" w:hAnsi="Times New Roman" w:cs="Times New Roman"/>
          <w:lang w:eastAsia="ru-RU"/>
        </w:rPr>
        <w:t>полный</w:t>
      </w:r>
      <w:r w:rsidRPr="007243B7">
        <w:rPr>
          <w:rFonts w:ascii="Times New Roman" w:eastAsia="Times New Roman" w:hAnsi="Times New Roman" w:cs="Times New Roman"/>
          <w:lang w:eastAsia="ru-RU"/>
        </w:rPr>
        <w:t xml:space="preserve"> расчет за фактически потребленную электрическую энергию и компенсацию фактических расходов за технологические потери в ЛЭП и ТП принадлежащих Товариществу, исходя из показаний средств измерения (прибора </w:t>
      </w:r>
      <w:r w:rsidR="0073728E" w:rsidRPr="007243B7">
        <w:rPr>
          <w:rFonts w:ascii="Times New Roman" w:eastAsia="Times New Roman" w:hAnsi="Times New Roman" w:cs="Times New Roman"/>
          <w:lang w:eastAsia="ru-RU"/>
        </w:rPr>
        <w:t>учёта</w:t>
      </w:r>
      <w:r w:rsidRPr="007243B7">
        <w:rPr>
          <w:rFonts w:ascii="Times New Roman" w:eastAsia="Times New Roman" w:hAnsi="Times New Roman" w:cs="Times New Roman"/>
          <w:lang w:eastAsia="ru-RU"/>
        </w:rPr>
        <w:t xml:space="preserve">) на день прекращения прав владения или пользования земельным участком. Представить </w:t>
      </w:r>
      <w:r w:rsidR="0073728E" w:rsidRPr="007243B7">
        <w:rPr>
          <w:rFonts w:ascii="Times New Roman" w:eastAsia="Times New Roman" w:hAnsi="Times New Roman" w:cs="Times New Roman"/>
          <w:lang w:eastAsia="ru-RU"/>
        </w:rPr>
        <w:t>подписанный</w:t>
      </w:r>
      <w:r w:rsidRPr="007243B7">
        <w:rPr>
          <w:rFonts w:ascii="Times New Roman" w:eastAsia="Times New Roman" w:hAnsi="Times New Roman" w:cs="Times New Roman"/>
          <w:lang w:eastAsia="ru-RU"/>
        </w:rPr>
        <w:t xml:space="preserve"> новым собственником Акт снятия показаний прибора учета. </w:t>
      </w:r>
    </w:p>
    <w:p w14:paraId="3441D7E1" w14:textId="144ED000" w:rsidR="00770BE0" w:rsidRPr="007243B7" w:rsidRDefault="00CC25F9" w:rsidP="00543142">
      <w:pPr>
        <w:spacing w:after="240"/>
        <w:ind w:firstLine="426"/>
        <w:jc w:val="both"/>
        <w:rPr>
          <w:rFonts w:ascii="Times New Roman" w:eastAsia="Times New Roman" w:hAnsi="Times New Roman" w:cs="Times New Roman"/>
          <w:lang w:eastAsia="ru-RU"/>
        </w:rPr>
      </w:pPr>
      <w:r w:rsidRPr="007243B7">
        <w:rPr>
          <w:rFonts w:ascii="Times New Roman" w:eastAsia="Times New Roman" w:hAnsi="Times New Roman" w:cs="Times New Roman"/>
          <w:lang w:eastAsia="ru-RU"/>
        </w:rPr>
        <w:t xml:space="preserve">3.1.6. Уведомлять Товарищество письменно или по телефону о нарушениях </w:t>
      </w:r>
      <w:r w:rsidR="00371D9C" w:rsidRPr="007243B7">
        <w:rPr>
          <w:rFonts w:ascii="Times New Roman" w:eastAsia="Times New Roman" w:hAnsi="Times New Roman" w:cs="Times New Roman"/>
          <w:lang w:eastAsia="ru-RU"/>
        </w:rPr>
        <w:t xml:space="preserve">и неисправностях в работе </w:t>
      </w:r>
      <w:r w:rsidRPr="007243B7">
        <w:rPr>
          <w:rFonts w:ascii="Times New Roman" w:eastAsia="Times New Roman" w:hAnsi="Times New Roman" w:cs="Times New Roman"/>
          <w:lang w:eastAsia="ru-RU"/>
        </w:rPr>
        <w:t>схемы энергоснабжения не позднее суток с момента обнаружения.</w:t>
      </w:r>
    </w:p>
    <w:p w14:paraId="42E6AA8A" w14:textId="53B7E38A" w:rsidR="005A38AA" w:rsidRPr="007243B7" w:rsidRDefault="00CC25F9" w:rsidP="00543142">
      <w:pPr>
        <w:spacing w:after="240"/>
        <w:ind w:firstLine="426"/>
        <w:jc w:val="both"/>
        <w:rPr>
          <w:rFonts w:ascii="Times New Roman" w:eastAsia="Times New Roman" w:hAnsi="Times New Roman" w:cs="Times New Roman"/>
          <w:lang w:eastAsia="ru-RU"/>
        </w:rPr>
      </w:pPr>
      <w:r w:rsidRPr="007243B7">
        <w:rPr>
          <w:rFonts w:ascii="Times New Roman" w:eastAsia="Times New Roman" w:hAnsi="Times New Roman" w:cs="Times New Roman"/>
          <w:lang w:eastAsia="ru-RU"/>
        </w:rPr>
        <w:t>3.1.</w:t>
      </w:r>
      <w:r w:rsidR="007464E6">
        <w:rPr>
          <w:rFonts w:ascii="Times New Roman" w:eastAsia="Times New Roman" w:hAnsi="Times New Roman" w:cs="Times New Roman"/>
          <w:lang w:eastAsia="ru-RU"/>
        </w:rPr>
        <w:t>7</w:t>
      </w:r>
      <w:r w:rsidRPr="007243B7">
        <w:rPr>
          <w:rFonts w:ascii="Times New Roman" w:eastAsia="Times New Roman" w:hAnsi="Times New Roman" w:cs="Times New Roman"/>
          <w:lang w:eastAsia="ru-RU"/>
        </w:rPr>
        <w:t>. Возмещать затраты Товарищества на восстановление энергоснабжения после отключения по основаниям, изложенным в п. 2.2.3. Договора.</w:t>
      </w:r>
    </w:p>
    <w:p w14:paraId="3EC97D63" w14:textId="6D28C49D" w:rsidR="00CC25F9" w:rsidRDefault="00CC25F9" w:rsidP="00543142">
      <w:pPr>
        <w:spacing w:after="240"/>
        <w:ind w:firstLine="426"/>
        <w:jc w:val="both"/>
        <w:rPr>
          <w:rFonts w:ascii="Times New Roman" w:eastAsia="Times New Roman" w:hAnsi="Times New Roman" w:cs="Times New Roman"/>
          <w:lang w:eastAsia="ru-RU"/>
        </w:rPr>
      </w:pPr>
      <w:r w:rsidRPr="007243B7">
        <w:rPr>
          <w:rFonts w:ascii="Times New Roman" w:eastAsia="Times New Roman" w:hAnsi="Times New Roman" w:cs="Times New Roman"/>
          <w:lang w:eastAsia="ru-RU"/>
        </w:rPr>
        <w:t>3.1.</w:t>
      </w:r>
      <w:r w:rsidR="00BE2B3C">
        <w:rPr>
          <w:rFonts w:ascii="Times New Roman" w:eastAsia="Times New Roman" w:hAnsi="Times New Roman" w:cs="Times New Roman"/>
          <w:lang w:eastAsia="ru-RU"/>
        </w:rPr>
        <w:t>8</w:t>
      </w:r>
      <w:r w:rsidRPr="007243B7">
        <w:rPr>
          <w:rFonts w:ascii="Times New Roman" w:eastAsia="Times New Roman" w:hAnsi="Times New Roman" w:cs="Times New Roman"/>
          <w:lang w:eastAsia="ru-RU"/>
        </w:rPr>
        <w:t xml:space="preserve">. Абонент обязан использовать предоставляемую по настоящему Договору электрическую энергию только для бытового потребления. Абонент обязан незамедлительно письменно уведомить Товарищество в случае использования объекта электроснабжения для осуществления </w:t>
      </w:r>
      <w:r w:rsidR="005A38AA" w:rsidRPr="007243B7">
        <w:rPr>
          <w:rFonts w:ascii="Times New Roman" w:eastAsia="Times New Roman" w:hAnsi="Times New Roman" w:cs="Times New Roman"/>
          <w:lang w:eastAsia="ru-RU"/>
        </w:rPr>
        <w:t>профессиональной</w:t>
      </w:r>
      <w:r w:rsidRPr="007243B7">
        <w:rPr>
          <w:rFonts w:ascii="Times New Roman" w:eastAsia="Times New Roman" w:hAnsi="Times New Roman" w:cs="Times New Roman"/>
          <w:lang w:eastAsia="ru-RU"/>
        </w:rPr>
        <w:t xml:space="preserve"> деятельности или </w:t>
      </w:r>
      <w:r w:rsidR="005A38AA" w:rsidRPr="007243B7">
        <w:rPr>
          <w:rFonts w:ascii="Times New Roman" w:eastAsia="Times New Roman" w:hAnsi="Times New Roman" w:cs="Times New Roman"/>
          <w:lang w:eastAsia="ru-RU"/>
        </w:rPr>
        <w:t>индивидуальной</w:t>
      </w:r>
      <w:r w:rsidRPr="007243B7">
        <w:rPr>
          <w:rFonts w:ascii="Times New Roman" w:eastAsia="Times New Roman" w:hAnsi="Times New Roman" w:cs="Times New Roman"/>
          <w:lang w:eastAsia="ru-RU"/>
        </w:rPr>
        <w:t xml:space="preserve"> </w:t>
      </w:r>
      <w:r w:rsidR="005A38AA" w:rsidRPr="007243B7">
        <w:rPr>
          <w:rFonts w:ascii="Times New Roman" w:eastAsia="Times New Roman" w:hAnsi="Times New Roman" w:cs="Times New Roman"/>
          <w:lang w:eastAsia="ru-RU"/>
        </w:rPr>
        <w:t>предпринимательской</w:t>
      </w:r>
      <w:r w:rsidRPr="007243B7">
        <w:rPr>
          <w:rFonts w:ascii="Times New Roman" w:eastAsia="Times New Roman" w:hAnsi="Times New Roman" w:cs="Times New Roman"/>
          <w:lang w:eastAsia="ru-RU"/>
        </w:rPr>
        <w:t xml:space="preserve"> деятельности. </w:t>
      </w:r>
    </w:p>
    <w:p w14:paraId="70EFC44A" w14:textId="06DA08D1" w:rsidR="00C35E31" w:rsidRPr="007243B7" w:rsidRDefault="00C35E31" w:rsidP="00543142">
      <w:pPr>
        <w:spacing w:after="240"/>
        <w:ind w:firstLine="426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3.1.9. В случае принятия общим собранием членов товарищества решений, влияющих на положения и пункты Договора, а также в случае необходимости корректировки коэффициента потерь, Абонент обязан подписать соответствующее дополнительное соглашение к Договору. Отказ от подписания дополнительного соглашения является основанием для принятия Правлением товарищества решения об ограничении в подаче электроэнергии до 0,3 кВт.</w:t>
      </w:r>
    </w:p>
    <w:p w14:paraId="5B6E7A1D" w14:textId="77777777" w:rsidR="004F74D7" w:rsidRDefault="00CC25F9" w:rsidP="004F74D7">
      <w:pPr>
        <w:spacing w:after="240"/>
        <w:ind w:firstLine="426"/>
        <w:rPr>
          <w:rFonts w:ascii="Times New Roman" w:eastAsia="Times New Roman" w:hAnsi="Times New Roman" w:cs="Times New Roman"/>
          <w:lang w:eastAsia="ru-RU"/>
        </w:rPr>
      </w:pPr>
      <w:r w:rsidRPr="007243B7">
        <w:rPr>
          <w:rFonts w:ascii="Times New Roman" w:eastAsia="Times New Roman" w:hAnsi="Times New Roman" w:cs="Times New Roman"/>
          <w:lang w:eastAsia="ru-RU"/>
        </w:rPr>
        <w:t>3.2. Абонент имеет право:</w:t>
      </w:r>
    </w:p>
    <w:p w14:paraId="7C16D1E9" w14:textId="6A30565F" w:rsidR="005A38AA" w:rsidRPr="007243B7" w:rsidRDefault="00CC25F9" w:rsidP="004F74D7">
      <w:pPr>
        <w:spacing w:after="240"/>
        <w:ind w:firstLine="426"/>
        <w:rPr>
          <w:rFonts w:ascii="Times New Roman" w:eastAsia="Times New Roman" w:hAnsi="Times New Roman" w:cs="Times New Roman"/>
          <w:lang w:eastAsia="ru-RU"/>
        </w:rPr>
      </w:pPr>
      <w:r w:rsidRPr="007243B7">
        <w:rPr>
          <w:rFonts w:ascii="Times New Roman" w:eastAsia="Times New Roman" w:hAnsi="Times New Roman" w:cs="Times New Roman"/>
          <w:lang w:eastAsia="ru-RU"/>
        </w:rPr>
        <w:t xml:space="preserve">3.2.1. Потреблять электрическую энергию в необходимом ему количестве в пределах </w:t>
      </w:r>
      <w:r w:rsidR="005A38AA" w:rsidRPr="007243B7">
        <w:rPr>
          <w:rFonts w:ascii="Times New Roman" w:eastAsia="Times New Roman" w:hAnsi="Times New Roman" w:cs="Times New Roman"/>
          <w:lang w:eastAsia="ru-RU"/>
        </w:rPr>
        <w:t>разрешённой</w:t>
      </w:r>
      <w:r w:rsidRPr="007243B7">
        <w:rPr>
          <w:rFonts w:ascii="Times New Roman" w:eastAsia="Times New Roman" w:hAnsi="Times New Roman" w:cs="Times New Roman"/>
          <w:lang w:eastAsia="ru-RU"/>
        </w:rPr>
        <w:t>̆ мощности.</w:t>
      </w:r>
    </w:p>
    <w:p w14:paraId="6DCE1833" w14:textId="3F4FCF3A" w:rsidR="006E771B" w:rsidRPr="007243B7" w:rsidRDefault="00CC25F9" w:rsidP="00543142">
      <w:pPr>
        <w:spacing w:after="240"/>
        <w:ind w:firstLine="426"/>
        <w:jc w:val="both"/>
        <w:rPr>
          <w:rFonts w:ascii="Times New Roman" w:eastAsia="Times New Roman" w:hAnsi="Times New Roman" w:cs="Times New Roman"/>
          <w:lang w:eastAsia="ru-RU"/>
        </w:rPr>
      </w:pPr>
      <w:r w:rsidRPr="007243B7">
        <w:rPr>
          <w:rFonts w:ascii="Times New Roman" w:eastAsia="Times New Roman" w:hAnsi="Times New Roman" w:cs="Times New Roman"/>
          <w:lang w:eastAsia="ru-RU"/>
        </w:rPr>
        <w:t>3.2.2. Требовать проверки расчетов с оформлением корректирующего счета</w:t>
      </w:r>
      <w:r w:rsidR="006E771B" w:rsidRPr="007243B7">
        <w:rPr>
          <w:rFonts w:ascii="Times New Roman" w:eastAsia="Times New Roman" w:hAnsi="Times New Roman" w:cs="Times New Roman"/>
          <w:lang w:eastAsia="ru-RU"/>
        </w:rPr>
        <w:t>.</w:t>
      </w:r>
    </w:p>
    <w:p w14:paraId="5E821597" w14:textId="77777777" w:rsidR="00CC25F9" w:rsidRPr="007243B7" w:rsidRDefault="00CC25F9" w:rsidP="00543142">
      <w:pPr>
        <w:spacing w:after="240"/>
        <w:ind w:firstLine="426"/>
        <w:jc w:val="both"/>
        <w:rPr>
          <w:rFonts w:ascii="Times New Roman" w:eastAsia="Times New Roman" w:hAnsi="Times New Roman" w:cs="Times New Roman"/>
          <w:lang w:eastAsia="ru-RU"/>
        </w:rPr>
      </w:pPr>
      <w:r w:rsidRPr="007243B7">
        <w:rPr>
          <w:rFonts w:ascii="Times New Roman" w:eastAsia="Times New Roman" w:hAnsi="Times New Roman" w:cs="Times New Roman"/>
          <w:b/>
          <w:bCs/>
          <w:lang w:eastAsia="ru-RU"/>
        </w:rPr>
        <w:t xml:space="preserve">4. РАСЧЕТ СТОИМОСТИ И ПОРЯДОК ОПЛАТЫ ЭЛЕКТРИЧЕСКОЙ ЭНЕРГИИ </w:t>
      </w:r>
    </w:p>
    <w:p w14:paraId="5E5250BA" w14:textId="7CB39CBF" w:rsidR="004F74D7" w:rsidRDefault="00CC25F9" w:rsidP="004F74D7">
      <w:pPr>
        <w:spacing w:after="240"/>
        <w:ind w:firstLine="426"/>
        <w:jc w:val="both"/>
        <w:rPr>
          <w:rFonts w:ascii="Times New Roman" w:eastAsia="Times New Roman" w:hAnsi="Times New Roman" w:cs="Times New Roman"/>
          <w:lang w:eastAsia="ru-RU"/>
        </w:rPr>
      </w:pPr>
      <w:r w:rsidRPr="007243B7">
        <w:rPr>
          <w:rFonts w:ascii="Times New Roman" w:eastAsia="Times New Roman" w:hAnsi="Times New Roman" w:cs="Times New Roman"/>
          <w:lang w:eastAsia="ru-RU"/>
        </w:rPr>
        <w:lastRenderedPageBreak/>
        <w:t xml:space="preserve">4.1. Стоимость </w:t>
      </w:r>
      <w:r w:rsidR="005B1B57" w:rsidRPr="007243B7">
        <w:rPr>
          <w:rFonts w:ascii="Times New Roman" w:eastAsia="Times New Roman" w:hAnsi="Times New Roman" w:cs="Times New Roman"/>
          <w:lang w:eastAsia="ru-RU"/>
        </w:rPr>
        <w:t>электрической</w:t>
      </w:r>
      <w:r w:rsidRPr="007243B7">
        <w:rPr>
          <w:rFonts w:ascii="Times New Roman" w:eastAsia="Times New Roman" w:hAnsi="Times New Roman" w:cs="Times New Roman"/>
          <w:lang w:eastAsia="ru-RU"/>
        </w:rPr>
        <w:t xml:space="preserve"> энергии, </w:t>
      </w:r>
      <w:r w:rsidR="005B1B57" w:rsidRPr="007243B7">
        <w:rPr>
          <w:rFonts w:ascii="Times New Roman" w:eastAsia="Times New Roman" w:hAnsi="Times New Roman" w:cs="Times New Roman"/>
          <w:lang w:eastAsia="ru-RU"/>
        </w:rPr>
        <w:t>потреблённой</w:t>
      </w:r>
      <w:r w:rsidRPr="007243B7">
        <w:rPr>
          <w:rFonts w:ascii="Times New Roman" w:eastAsia="Times New Roman" w:hAnsi="Times New Roman" w:cs="Times New Roman"/>
          <w:lang w:eastAsia="ru-RU"/>
        </w:rPr>
        <w:t xml:space="preserve"> Абонентом, определяется как произведение количества фактически </w:t>
      </w:r>
      <w:r w:rsidR="005B1B57" w:rsidRPr="007243B7">
        <w:rPr>
          <w:rFonts w:ascii="Times New Roman" w:eastAsia="Times New Roman" w:hAnsi="Times New Roman" w:cs="Times New Roman"/>
          <w:lang w:eastAsia="ru-RU"/>
        </w:rPr>
        <w:t>потреблённой</w:t>
      </w:r>
      <w:r w:rsidRPr="007243B7">
        <w:rPr>
          <w:rFonts w:ascii="Times New Roman" w:eastAsia="Times New Roman" w:hAnsi="Times New Roman" w:cs="Times New Roman"/>
          <w:lang w:eastAsia="ru-RU"/>
        </w:rPr>
        <w:t xml:space="preserve"> </w:t>
      </w:r>
      <w:r w:rsidR="005B1B57" w:rsidRPr="007243B7">
        <w:rPr>
          <w:rFonts w:ascii="Times New Roman" w:eastAsia="Times New Roman" w:hAnsi="Times New Roman" w:cs="Times New Roman"/>
          <w:lang w:eastAsia="ru-RU"/>
        </w:rPr>
        <w:t>электрической</w:t>
      </w:r>
      <w:r w:rsidRPr="007243B7">
        <w:rPr>
          <w:rFonts w:ascii="Times New Roman" w:eastAsia="Times New Roman" w:hAnsi="Times New Roman" w:cs="Times New Roman"/>
          <w:lang w:eastAsia="ru-RU"/>
        </w:rPr>
        <w:t xml:space="preserve"> энергии на тариф, </w:t>
      </w:r>
      <w:r w:rsidR="00543142" w:rsidRPr="007243B7">
        <w:rPr>
          <w:rFonts w:ascii="Times New Roman" w:eastAsia="Times New Roman" w:hAnsi="Times New Roman" w:cs="Times New Roman"/>
          <w:lang w:eastAsia="ru-RU"/>
        </w:rPr>
        <w:t>установленный</w:t>
      </w:r>
      <w:r w:rsidRPr="007243B7">
        <w:rPr>
          <w:rFonts w:ascii="Times New Roman" w:eastAsia="Times New Roman" w:hAnsi="Times New Roman" w:cs="Times New Roman"/>
          <w:lang w:eastAsia="ru-RU"/>
        </w:rPr>
        <w:t xml:space="preserve"> в соответствии с </w:t>
      </w:r>
      <w:r w:rsidR="005B1B57" w:rsidRPr="007243B7">
        <w:rPr>
          <w:rFonts w:ascii="Times New Roman" w:eastAsia="Times New Roman" w:hAnsi="Times New Roman" w:cs="Times New Roman"/>
          <w:lang w:eastAsia="ru-RU"/>
        </w:rPr>
        <w:t>действующим</w:t>
      </w:r>
      <w:r w:rsidRPr="007243B7">
        <w:rPr>
          <w:rFonts w:ascii="Times New Roman" w:eastAsia="Times New Roman" w:hAnsi="Times New Roman" w:cs="Times New Roman"/>
          <w:lang w:eastAsia="ru-RU"/>
        </w:rPr>
        <w:t xml:space="preserve"> законодательством органами, осуществляющими государственное регулирование тарифов. Изменение тарифа в период </w:t>
      </w:r>
      <w:r w:rsidR="005B1B57" w:rsidRPr="007243B7">
        <w:rPr>
          <w:rFonts w:ascii="Times New Roman" w:eastAsia="Times New Roman" w:hAnsi="Times New Roman" w:cs="Times New Roman"/>
          <w:lang w:eastAsia="ru-RU"/>
        </w:rPr>
        <w:t>действия</w:t>
      </w:r>
      <w:r w:rsidRPr="007243B7">
        <w:rPr>
          <w:rFonts w:ascii="Times New Roman" w:eastAsia="Times New Roman" w:hAnsi="Times New Roman" w:cs="Times New Roman"/>
          <w:lang w:eastAsia="ru-RU"/>
        </w:rPr>
        <w:t xml:space="preserve"> настоящего Договора не требует его переоформления. Вновь установленны</w:t>
      </w:r>
      <w:r w:rsidR="00833893">
        <w:rPr>
          <w:rFonts w:ascii="Times New Roman" w:eastAsia="Times New Roman" w:hAnsi="Times New Roman" w:cs="Times New Roman"/>
          <w:lang w:eastAsia="ru-RU"/>
        </w:rPr>
        <w:t>й</w:t>
      </w:r>
      <w:r w:rsidRPr="007243B7">
        <w:rPr>
          <w:rFonts w:ascii="Times New Roman" w:eastAsia="Times New Roman" w:hAnsi="Times New Roman" w:cs="Times New Roman"/>
          <w:lang w:eastAsia="ru-RU"/>
        </w:rPr>
        <w:t xml:space="preserve"> тариф применяется в расчетах за электрическую энергию с даты, </w:t>
      </w:r>
      <w:r w:rsidR="00833893" w:rsidRPr="007243B7">
        <w:rPr>
          <w:rFonts w:ascii="Times New Roman" w:eastAsia="Times New Roman" w:hAnsi="Times New Roman" w:cs="Times New Roman"/>
          <w:lang w:eastAsia="ru-RU"/>
        </w:rPr>
        <w:t>указанной</w:t>
      </w:r>
      <w:r w:rsidRPr="007243B7">
        <w:rPr>
          <w:rFonts w:ascii="Times New Roman" w:eastAsia="Times New Roman" w:hAnsi="Times New Roman" w:cs="Times New Roman"/>
          <w:lang w:eastAsia="ru-RU"/>
        </w:rPr>
        <w:t xml:space="preserve"> в Постановлении </w:t>
      </w:r>
      <w:r w:rsidR="00833893" w:rsidRPr="007243B7">
        <w:rPr>
          <w:rFonts w:ascii="Times New Roman" w:eastAsia="Times New Roman" w:hAnsi="Times New Roman" w:cs="Times New Roman"/>
          <w:lang w:eastAsia="ru-RU"/>
        </w:rPr>
        <w:t>региональной</w:t>
      </w:r>
      <w:r w:rsidRPr="007243B7">
        <w:rPr>
          <w:rFonts w:ascii="Times New Roman" w:eastAsia="Times New Roman" w:hAnsi="Times New Roman" w:cs="Times New Roman"/>
          <w:lang w:eastAsia="ru-RU"/>
        </w:rPr>
        <w:t xml:space="preserve"> энергетическо</w:t>
      </w:r>
      <w:r w:rsidR="00833893">
        <w:rPr>
          <w:rFonts w:ascii="Times New Roman" w:eastAsia="Times New Roman" w:hAnsi="Times New Roman" w:cs="Times New Roman"/>
          <w:lang w:eastAsia="ru-RU"/>
        </w:rPr>
        <w:t>й</w:t>
      </w:r>
      <w:r w:rsidRPr="007243B7">
        <w:rPr>
          <w:rFonts w:ascii="Times New Roman" w:eastAsia="Times New Roman" w:hAnsi="Times New Roman" w:cs="Times New Roman"/>
          <w:lang w:eastAsia="ru-RU"/>
        </w:rPr>
        <w:t xml:space="preserve"> комиссии, </w:t>
      </w:r>
      <w:r w:rsidR="00833893" w:rsidRPr="007243B7">
        <w:rPr>
          <w:rFonts w:ascii="Times New Roman" w:eastAsia="Times New Roman" w:hAnsi="Times New Roman" w:cs="Times New Roman"/>
          <w:lang w:eastAsia="ru-RU"/>
        </w:rPr>
        <w:t>осуществляющей</w:t>
      </w:r>
      <w:r w:rsidRPr="007243B7">
        <w:rPr>
          <w:rFonts w:ascii="Times New Roman" w:eastAsia="Times New Roman" w:hAnsi="Times New Roman" w:cs="Times New Roman"/>
          <w:lang w:eastAsia="ru-RU"/>
        </w:rPr>
        <w:t xml:space="preserve"> государственное регулирование тарифов. Тарифы на электрическую энергию, подаваемую в соответствии с настоящим Договором, и на оказываемые услуги применяются с даты, </w:t>
      </w:r>
      <w:r w:rsidR="004F74D7" w:rsidRPr="007243B7">
        <w:rPr>
          <w:rFonts w:ascii="Times New Roman" w:eastAsia="Times New Roman" w:hAnsi="Times New Roman" w:cs="Times New Roman"/>
          <w:lang w:eastAsia="ru-RU"/>
        </w:rPr>
        <w:t>указанной</w:t>
      </w:r>
      <w:r w:rsidRPr="007243B7">
        <w:rPr>
          <w:rFonts w:ascii="Times New Roman" w:eastAsia="Times New Roman" w:hAnsi="Times New Roman" w:cs="Times New Roman"/>
          <w:lang w:eastAsia="ru-RU"/>
        </w:rPr>
        <w:t xml:space="preserve"> в решении органа </w:t>
      </w:r>
      <w:r w:rsidR="00833893" w:rsidRPr="007243B7">
        <w:rPr>
          <w:rFonts w:ascii="Times New Roman" w:eastAsia="Times New Roman" w:hAnsi="Times New Roman" w:cs="Times New Roman"/>
          <w:lang w:eastAsia="ru-RU"/>
        </w:rPr>
        <w:t>исполнительной</w:t>
      </w:r>
      <w:r w:rsidRPr="007243B7">
        <w:rPr>
          <w:rFonts w:ascii="Times New Roman" w:eastAsia="Times New Roman" w:hAnsi="Times New Roman" w:cs="Times New Roman"/>
          <w:lang w:eastAsia="ru-RU"/>
        </w:rPr>
        <w:t xml:space="preserve"> власти субъекта </w:t>
      </w:r>
      <w:r w:rsidR="00833893" w:rsidRPr="007243B7">
        <w:rPr>
          <w:rFonts w:ascii="Times New Roman" w:eastAsia="Times New Roman" w:hAnsi="Times New Roman" w:cs="Times New Roman"/>
          <w:lang w:eastAsia="ru-RU"/>
        </w:rPr>
        <w:t>Российской</w:t>
      </w:r>
      <w:r w:rsidRPr="007243B7">
        <w:rPr>
          <w:rFonts w:ascii="Times New Roman" w:eastAsia="Times New Roman" w:hAnsi="Times New Roman" w:cs="Times New Roman"/>
          <w:lang w:eastAsia="ru-RU"/>
        </w:rPr>
        <w:t xml:space="preserve"> Федерации в области государственного регулирования тарифов, без предварительного уведомления Абонента. </w:t>
      </w:r>
      <w:r w:rsidR="005B1B57" w:rsidRPr="007243B7">
        <w:rPr>
          <w:rFonts w:ascii="Times New Roman" w:eastAsia="Times New Roman" w:hAnsi="Times New Roman" w:cs="Times New Roman"/>
          <w:lang w:eastAsia="ru-RU"/>
        </w:rPr>
        <w:t>Фактический</w:t>
      </w:r>
      <w:r w:rsidRPr="007243B7">
        <w:rPr>
          <w:rFonts w:ascii="Times New Roman" w:eastAsia="Times New Roman" w:hAnsi="Times New Roman" w:cs="Times New Roman"/>
          <w:lang w:eastAsia="ru-RU"/>
        </w:rPr>
        <w:t xml:space="preserve"> объем </w:t>
      </w:r>
      <w:r w:rsidR="005B1B57" w:rsidRPr="007243B7">
        <w:rPr>
          <w:rFonts w:ascii="Times New Roman" w:eastAsia="Times New Roman" w:hAnsi="Times New Roman" w:cs="Times New Roman"/>
          <w:lang w:eastAsia="ru-RU"/>
        </w:rPr>
        <w:t>потреблённой</w:t>
      </w:r>
      <w:r w:rsidRPr="007243B7">
        <w:rPr>
          <w:rFonts w:ascii="Times New Roman" w:eastAsia="Times New Roman" w:hAnsi="Times New Roman" w:cs="Times New Roman"/>
          <w:lang w:eastAsia="ru-RU"/>
        </w:rPr>
        <w:t xml:space="preserve"> </w:t>
      </w:r>
      <w:r w:rsidR="005B1B57" w:rsidRPr="007243B7">
        <w:rPr>
          <w:rFonts w:ascii="Times New Roman" w:eastAsia="Times New Roman" w:hAnsi="Times New Roman" w:cs="Times New Roman"/>
          <w:lang w:eastAsia="ru-RU"/>
        </w:rPr>
        <w:t>электрической</w:t>
      </w:r>
      <w:r w:rsidRPr="007243B7">
        <w:rPr>
          <w:rFonts w:ascii="Times New Roman" w:eastAsia="Times New Roman" w:hAnsi="Times New Roman" w:cs="Times New Roman"/>
          <w:lang w:eastAsia="ru-RU"/>
        </w:rPr>
        <w:t xml:space="preserve"> энергии определяется по показаниям прибор</w:t>
      </w:r>
      <w:r w:rsidR="00BE2B3C">
        <w:rPr>
          <w:rFonts w:ascii="Times New Roman" w:eastAsia="Times New Roman" w:hAnsi="Times New Roman" w:cs="Times New Roman"/>
          <w:lang w:eastAsia="ru-RU"/>
        </w:rPr>
        <w:t>ов</w:t>
      </w:r>
      <w:r w:rsidRPr="007243B7">
        <w:rPr>
          <w:rFonts w:ascii="Times New Roman" w:eastAsia="Times New Roman" w:hAnsi="Times New Roman" w:cs="Times New Roman"/>
          <w:lang w:eastAsia="ru-RU"/>
        </w:rPr>
        <w:t xml:space="preserve"> </w:t>
      </w:r>
      <w:r w:rsidR="004F74D7" w:rsidRPr="007243B7">
        <w:rPr>
          <w:rFonts w:ascii="Times New Roman" w:eastAsia="Times New Roman" w:hAnsi="Times New Roman" w:cs="Times New Roman"/>
          <w:lang w:eastAsia="ru-RU"/>
        </w:rPr>
        <w:t>учёта</w:t>
      </w:r>
      <w:r w:rsidR="004F74D7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7243B7">
        <w:rPr>
          <w:rFonts w:ascii="Times New Roman" w:eastAsia="Times New Roman" w:hAnsi="Times New Roman" w:cs="Times New Roman"/>
          <w:lang w:eastAsia="ru-RU"/>
        </w:rPr>
        <w:t xml:space="preserve">типа Матрица </w:t>
      </w:r>
      <w:r w:rsidR="00450057" w:rsidRPr="00450057">
        <w:rPr>
          <w:rFonts w:ascii="Times New Roman" w:eastAsia="Times New Roman" w:hAnsi="Times New Roman" w:cs="Times New Roman"/>
          <w:b/>
          <w:bCs/>
          <w:lang w:eastAsia="ru-RU"/>
        </w:rPr>
        <w:fldChar w:fldCharType="begin"/>
      </w:r>
      <w:r w:rsidR="00450057" w:rsidRPr="00450057">
        <w:rPr>
          <w:rFonts w:ascii="Times New Roman" w:eastAsia="Times New Roman" w:hAnsi="Times New Roman" w:cs="Times New Roman"/>
          <w:b/>
          <w:bCs/>
          <w:lang w:eastAsia="ru-RU"/>
        </w:rPr>
        <w:instrText xml:space="preserve"> MERGEFIELD Тип_прибора_учета </w:instrText>
      </w:r>
      <w:r w:rsidR="00450057" w:rsidRPr="00450057">
        <w:rPr>
          <w:rFonts w:ascii="Times New Roman" w:eastAsia="Times New Roman" w:hAnsi="Times New Roman" w:cs="Times New Roman"/>
          <w:b/>
          <w:bCs/>
          <w:lang w:eastAsia="ru-RU"/>
        </w:rPr>
        <w:fldChar w:fldCharType="separate"/>
      </w:r>
      <w:r w:rsidR="008442E1" w:rsidRPr="00B75AEE">
        <w:rPr>
          <w:rFonts w:ascii="Times New Roman" w:eastAsia="Times New Roman" w:hAnsi="Times New Roman" w:cs="Times New Roman"/>
          <w:b/>
          <w:bCs/>
          <w:noProof/>
          <w:lang w:eastAsia="ru-RU"/>
        </w:rPr>
        <w:t>______________</w:t>
      </w:r>
      <w:r w:rsidR="00450057" w:rsidRPr="00450057">
        <w:rPr>
          <w:rFonts w:ascii="Times New Roman" w:eastAsia="Times New Roman" w:hAnsi="Times New Roman" w:cs="Times New Roman"/>
          <w:b/>
          <w:bCs/>
          <w:lang w:eastAsia="ru-RU"/>
        </w:rPr>
        <w:fldChar w:fldCharType="end"/>
      </w:r>
      <w:r w:rsidR="00450057" w:rsidRPr="00450057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7243B7">
        <w:rPr>
          <w:rFonts w:ascii="Times New Roman" w:eastAsia="Times New Roman" w:hAnsi="Times New Roman" w:cs="Times New Roman"/>
          <w:lang w:eastAsia="ru-RU"/>
        </w:rPr>
        <w:t>в составе системы АСКУЭ</w:t>
      </w:r>
      <w:r w:rsidR="00371D9C">
        <w:rPr>
          <w:rFonts w:ascii="Times New Roman" w:eastAsia="Times New Roman" w:hAnsi="Times New Roman" w:cs="Times New Roman"/>
          <w:lang w:eastAsia="ru-RU"/>
        </w:rPr>
        <w:t xml:space="preserve"> установленной в СНТ «Березка-4»</w:t>
      </w:r>
      <w:r w:rsidRPr="007243B7">
        <w:rPr>
          <w:rFonts w:ascii="Times New Roman" w:eastAsia="Times New Roman" w:hAnsi="Times New Roman" w:cs="Times New Roman"/>
          <w:lang w:eastAsia="ru-RU"/>
        </w:rPr>
        <w:t xml:space="preserve">, проверенных в установленном порядке. </w:t>
      </w:r>
    </w:p>
    <w:p w14:paraId="14DBAD70" w14:textId="1845F37E" w:rsidR="00CC25F9" w:rsidRPr="007243B7" w:rsidRDefault="00325CA9" w:rsidP="004F74D7">
      <w:pPr>
        <w:spacing w:after="240"/>
        <w:ind w:firstLine="426"/>
        <w:jc w:val="both"/>
        <w:rPr>
          <w:rFonts w:ascii="Times New Roman" w:eastAsia="Times New Roman" w:hAnsi="Times New Roman" w:cs="Times New Roman"/>
          <w:lang w:eastAsia="ru-RU"/>
        </w:rPr>
      </w:pPr>
      <w:r w:rsidRPr="007243B7">
        <w:rPr>
          <w:rFonts w:ascii="Times New Roman" w:eastAsia="Times New Roman" w:hAnsi="Times New Roman" w:cs="Times New Roman"/>
          <w:lang w:eastAsia="ru-RU"/>
        </w:rPr>
        <w:t xml:space="preserve">Номер </w:t>
      </w:r>
      <w:r w:rsidR="00CC25F9" w:rsidRPr="007243B7">
        <w:rPr>
          <w:rFonts w:ascii="Times New Roman" w:eastAsia="Times New Roman" w:hAnsi="Times New Roman" w:cs="Times New Roman"/>
          <w:lang w:eastAsia="ru-RU"/>
        </w:rPr>
        <w:t xml:space="preserve">прибора </w:t>
      </w:r>
      <w:r w:rsidR="00511975" w:rsidRPr="007243B7">
        <w:rPr>
          <w:rFonts w:ascii="Times New Roman" w:eastAsia="Times New Roman" w:hAnsi="Times New Roman" w:cs="Times New Roman"/>
          <w:lang w:eastAsia="ru-RU"/>
        </w:rPr>
        <w:t>учёта</w:t>
      </w:r>
      <w:r w:rsidRPr="007243B7">
        <w:rPr>
          <w:rFonts w:ascii="Times New Roman" w:eastAsia="Times New Roman" w:hAnsi="Times New Roman" w:cs="Times New Roman"/>
          <w:lang w:eastAsia="ru-RU"/>
        </w:rPr>
        <w:t>, т</w:t>
      </w:r>
      <w:r w:rsidR="00CC25F9" w:rsidRPr="007243B7">
        <w:rPr>
          <w:rFonts w:ascii="Times New Roman" w:eastAsia="Times New Roman" w:hAnsi="Times New Roman" w:cs="Times New Roman"/>
          <w:lang w:eastAsia="ru-RU"/>
        </w:rPr>
        <w:t>ип прибора учета</w:t>
      </w:r>
      <w:r w:rsidR="00A96565" w:rsidRPr="007243B7">
        <w:rPr>
          <w:rFonts w:ascii="Times New Roman" w:eastAsia="Times New Roman" w:hAnsi="Times New Roman" w:cs="Times New Roman"/>
          <w:lang w:eastAsia="ru-RU"/>
        </w:rPr>
        <w:t>, м</w:t>
      </w:r>
      <w:r w:rsidR="00CC25F9" w:rsidRPr="007243B7">
        <w:rPr>
          <w:rFonts w:ascii="Times New Roman" w:eastAsia="Times New Roman" w:hAnsi="Times New Roman" w:cs="Times New Roman"/>
          <w:lang w:eastAsia="ru-RU"/>
        </w:rPr>
        <w:t xml:space="preserve">есто установки </w:t>
      </w:r>
      <w:r w:rsidR="00A96565" w:rsidRPr="007243B7">
        <w:rPr>
          <w:rFonts w:ascii="Times New Roman" w:eastAsia="Times New Roman" w:hAnsi="Times New Roman" w:cs="Times New Roman"/>
          <w:lang w:eastAsia="ru-RU"/>
        </w:rPr>
        <w:t xml:space="preserve">указываются </w:t>
      </w:r>
      <w:r w:rsidR="009F64E6" w:rsidRPr="007243B7">
        <w:rPr>
          <w:rFonts w:ascii="Times New Roman" w:eastAsia="Times New Roman" w:hAnsi="Times New Roman" w:cs="Times New Roman"/>
          <w:lang w:eastAsia="ru-RU"/>
        </w:rPr>
        <w:t xml:space="preserve">в Акте </w:t>
      </w:r>
      <w:r w:rsidR="004F74D7">
        <w:rPr>
          <w:rFonts w:ascii="Times New Roman" w:eastAsia="Times New Roman" w:hAnsi="Times New Roman" w:cs="Times New Roman"/>
          <w:lang w:eastAsia="ru-RU"/>
        </w:rPr>
        <w:t>присоединения, являющегося неотъемлемой частью данного договора.</w:t>
      </w:r>
    </w:p>
    <w:p w14:paraId="19921775" w14:textId="64FC98B3" w:rsidR="00BE2B3C" w:rsidRPr="007243B7" w:rsidRDefault="00CC25F9" w:rsidP="00BE2B3C">
      <w:pPr>
        <w:spacing w:after="240"/>
        <w:ind w:firstLine="426"/>
        <w:jc w:val="both"/>
        <w:rPr>
          <w:rFonts w:ascii="Times New Roman" w:eastAsia="Times New Roman" w:hAnsi="Times New Roman" w:cs="Times New Roman"/>
          <w:lang w:eastAsia="ru-RU"/>
        </w:rPr>
      </w:pPr>
      <w:r w:rsidRPr="007243B7">
        <w:rPr>
          <w:rFonts w:ascii="Times New Roman" w:eastAsia="Times New Roman" w:hAnsi="Times New Roman" w:cs="Times New Roman"/>
          <w:lang w:eastAsia="ru-RU"/>
        </w:rPr>
        <w:t xml:space="preserve">Замена приборов учета в период </w:t>
      </w:r>
      <w:r w:rsidR="005B1B57" w:rsidRPr="007243B7">
        <w:rPr>
          <w:rFonts w:ascii="Times New Roman" w:eastAsia="Times New Roman" w:hAnsi="Times New Roman" w:cs="Times New Roman"/>
          <w:lang w:eastAsia="ru-RU"/>
        </w:rPr>
        <w:t>действия</w:t>
      </w:r>
      <w:r w:rsidRPr="007243B7">
        <w:rPr>
          <w:rFonts w:ascii="Times New Roman" w:eastAsia="Times New Roman" w:hAnsi="Times New Roman" w:cs="Times New Roman"/>
          <w:lang w:eastAsia="ru-RU"/>
        </w:rPr>
        <w:t xml:space="preserve"> Договора не требует изменения Договора.</w:t>
      </w:r>
      <w:r w:rsidRPr="007243B7">
        <w:rPr>
          <w:rFonts w:ascii="Times New Roman" w:eastAsia="Times New Roman" w:hAnsi="Times New Roman" w:cs="Times New Roman"/>
          <w:lang w:eastAsia="ru-RU"/>
        </w:rPr>
        <w:br/>
        <w:t xml:space="preserve">Показание вновь установленного прибора учета применяется в расчетах за </w:t>
      </w:r>
      <w:r w:rsidR="00484165" w:rsidRPr="007243B7">
        <w:rPr>
          <w:rFonts w:ascii="Times New Roman" w:eastAsia="Times New Roman" w:hAnsi="Times New Roman" w:cs="Times New Roman"/>
          <w:lang w:eastAsia="ru-RU"/>
        </w:rPr>
        <w:t>потреблённую</w:t>
      </w:r>
      <w:r w:rsidRPr="007243B7">
        <w:rPr>
          <w:rFonts w:ascii="Times New Roman" w:eastAsia="Times New Roman" w:hAnsi="Times New Roman" w:cs="Times New Roman"/>
          <w:lang w:eastAsia="ru-RU"/>
        </w:rPr>
        <w:t xml:space="preserve"> электрическую энергию с даты замены прибора учета.</w:t>
      </w:r>
      <w:r w:rsidR="00BE2B3C">
        <w:rPr>
          <w:rFonts w:ascii="Times New Roman" w:eastAsia="Times New Roman" w:hAnsi="Times New Roman" w:cs="Times New Roman"/>
          <w:lang w:eastAsia="ru-RU"/>
        </w:rPr>
        <w:t xml:space="preserve"> При замене прибора учета составляется соответствующий Акт.</w:t>
      </w:r>
    </w:p>
    <w:p w14:paraId="686F0B85" w14:textId="75E4017A" w:rsidR="00DE79BE" w:rsidRPr="007243B7" w:rsidRDefault="00CC25F9" w:rsidP="00EE51E2">
      <w:pPr>
        <w:spacing w:after="240"/>
        <w:ind w:firstLine="426"/>
        <w:jc w:val="both"/>
        <w:rPr>
          <w:rFonts w:ascii="Times New Roman" w:eastAsia="Times New Roman" w:hAnsi="Times New Roman" w:cs="Times New Roman"/>
          <w:lang w:eastAsia="ru-RU"/>
        </w:rPr>
      </w:pPr>
      <w:r w:rsidRPr="007243B7">
        <w:rPr>
          <w:rFonts w:ascii="Times New Roman" w:eastAsia="Times New Roman" w:hAnsi="Times New Roman" w:cs="Times New Roman"/>
          <w:lang w:eastAsia="ru-RU"/>
        </w:rPr>
        <w:t xml:space="preserve">4.2. Размер компенсации фактических расходов за технологические потери в ЛЭП и ТП, принадлежащих Товариществу, </w:t>
      </w:r>
      <w:r w:rsidR="00EE51E2">
        <w:rPr>
          <w:rFonts w:ascii="Times New Roman" w:eastAsia="Times New Roman" w:hAnsi="Times New Roman" w:cs="Times New Roman"/>
          <w:lang w:eastAsia="ru-RU"/>
        </w:rPr>
        <w:t xml:space="preserve">согласно </w:t>
      </w:r>
      <w:r w:rsidR="00EE51E2" w:rsidRPr="00EE51E2">
        <w:rPr>
          <w:rFonts w:ascii="Times New Roman" w:eastAsia="Times New Roman" w:hAnsi="Times New Roman" w:cs="Times New Roman"/>
          <w:lang w:eastAsia="ru-RU"/>
        </w:rPr>
        <w:t>Приказ</w:t>
      </w:r>
      <w:r w:rsidR="00EE51E2">
        <w:rPr>
          <w:rFonts w:ascii="Times New Roman" w:eastAsia="Times New Roman" w:hAnsi="Times New Roman" w:cs="Times New Roman"/>
          <w:lang w:eastAsia="ru-RU"/>
        </w:rPr>
        <w:t>а</w:t>
      </w:r>
      <w:r w:rsidR="00EE51E2" w:rsidRPr="00EE51E2">
        <w:rPr>
          <w:rFonts w:ascii="Times New Roman" w:eastAsia="Times New Roman" w:hAnsi="Times New Roman" w:cs="Times New Roman"/>
          <w:lang w:eastAsia="ru-RU"/>
        </w:rPr>
        <w:t xml:space="preserve"> Министерства энергетики РФ от 26 сентября 2017 г. № 887 </w:t>
      </w:r>
      <w:r w:rsidR="00EE51E2">
        <w:rPr>
          <w:rFonts w:ascii="Times New Roman" w:eastAsia="Times New Roman" w:hAnsi="Times New Roman" w:cs="Times New Roman"/>
          <w:lang w:eastAsia="ru-RU"/>
        </w:rPr>
        <w:t>«</w:t>
      </w:r>
      <w:r w:rsidR="00EE51E2" w:rsidRPr="00EE51E2">
        <w:rPr>
          <w:rFonts w:ascii="Times New Roman" w:eastAsia="Times New Roman" w:hAnsi="Times New Roman" w:cs="Times New Roman"/>
          <w:lang w:eastAsia="ru-RU"/>
        </w:rPr>
        <w:t>Об утверждении нормативов потерь электрической энергии при ее передаче по электрическим сетям территориальных сетевых организаций</w:t>
      </w:r>
      <w:r w:rsidR="00EE51E2">
        <w:rPr>
          <w:rFonts w:ascii="Times New Roman" w:eastAsia="Times New Roman" w:hAnsi="Times New Roman" w:cs="Times New Roman"/>
          <w:lang w:eastAsia="ru-RU"/>
        </w:rPr>
        <w:t xml:space="preserve">» </w:t>
      </w:r>
      <w:r w:rsidRPr="007243B7">
        <w:rPr>
          <w:rFonts w:ascii="Times New Roman" w:eastAsia="Times New Roman" w:hAnsi="Times New Roman" w:cs="Times New Roman"/>
          <w:lang w:eastAsia="ru-RU"/>
        </w:rPr>
        <w:t xml:space="preserve">определяется в размере </w:t>
      </w:r>
      <w:r w:rsidR="005B1B57">
        <w:rPr>
          <w:rFonts w:ascii="Times New Roman" w:eastAsia="Times New Roman" w:hAnsi="Times New Roman" w:cs="Times New Roman"/>
          <w:lang w:eastAsia="ru-RU"/>
        </w:rPr>
        <w:t>3,1</w:t>
      </w:r>
      <w:r w:rsidRPr="007243B7">
        <w:rPr>
          <w:rFonts w:ascii="Times New Roman" w:eastAsia="Times New Roman" w:hAnsi="Times New Roman" w:cs="Times New Roman"/>
          <w:lang w:eastAsia="ru-RU"/>
        </w:rPr>
        <w:t xml:space="preserve"> % от суммы, </w:t>
      </w:r>
      <w:r w:rsidR="005B1B57" w:rsidRPr="007243B7">
        <w:rPr>
          <w:rFonts w:ascii="Times New Roman" w:eastAsia="Times New Roman" w:hAnsi="Times New Roman" w:cs="Times New Roman"/>
          <w:lang w:eastAsia="ru-RU"/>
        </w:rPr>
        <w:t>начисленной</w:t>
      </w:r>
      <w:r w:rsidRPr="007243B7">
        <w:rPr>
          <w:rFonts w:ascii="Times New Roman" w:eastAsia="Times New Roman" w:hAnsi="Times New Roman" w:cs="Times New Roman"/>
          <w:lang w:eastAsia="ru-RU"/>
        </w:rPr>
        <w:t xml:space="preserve">̆ Абоненту за фактически </w:t>
      </w:r>
      <w:r w:rsidR="00EE51E2" w:rsidRPr="007243B7">
        <w:rPr>
          <w:rFonts w:ascii="Times New Roman" w:eastAsia="Times New Roman" w:hAnsi="Times New Roman" w:cs="Times New Roman"/>
          <w:lang w:eastAsia="ru-RU"/>
        </w:rPr>
        <w:t>потреблённую</w:t>
      </w:r>
      <w:r w:rsidRPr="007243B7">
        <w:rPr>
          <w:rFonts w:ascii="Times New Roman" w:eastAsia="Times New Roman" w:hAnsi="Times New Roman" w:cs="Times New Roman"/>
          <w:lang w:eastAsia="ru-RU"/>
        </w:rPr>
        <w:t xml:space="preserve"> электрическую энергию</w:t>
      </w:r>
      <w:r w:rsidR="00EE51E2">
        <w:rPr>
          <w:rFonts w:ascii="Times New Roman" w:eastAsia="Times New Roman" w:hAnsi="Times New Roman" w:cs="Times New Roman"/>
          <w:lang w:eastAsia="ru-RU"/>
        </w:rPr>
        <w:t>.</w:t>
      </w:r>
    </w:p>
    <w:p w14:paraId="0AD3E1CE" w14:textId="77584425" w:rsidR="00DE79BE" w:rsidRPr="007243B7" w:rsidRDefault="00CC25F9" w:rsidP="00543142">
      <w:pPr>
        <w:spacing w:after="240"/>
        <w:ind w:firstLine="426"/>
        <w:jc w:val="both"/>
        <w:rPr>
          <w:rFonts w:ascii="Times New Roman" w:eastAsia="Times New Roman" w:hAnsi="Times New Roman" w:cs="Times New Roman"/>
          <w:lang w:eastAsia="ru-RU"/>
        </w:rPr>
      </w:pPr>
      <w:r w:rsidRPr="007243B7">
        <w:rPr>
          <w:rFonts w:ascii="Times New Roman" w:eastAsia="Times New Roman" w:hAnsi="Times New Roman" w:cs="Times New Roman"/>
          <w:lang w:eastAsia="ru-RU"/>
        </w:rPr>
        <w:t xml:space="preserve">4.3. Абонент оплачивает возмещение за потребленную электрическую энергию и компенсацию фактических расходов за технологические потери не </w:t>
      </w:r>
      <w:r w:rsidRPr="00706401">
        <w:rPr>
          <w:rFonts w:ascii="Times New Roman" w:eastAsia="Times New Roman" w:hAnsi="Times New Roman" w:cs="Times New Roman"/>
          <w:lang w:eastAsia="ru-RU"/>
        </w:rPr>
        <w:t xml:space="preserve">позднее </w:t>
      </w:r>
      <w:r w:rsidR="00EE51E2">
        <w:rPr>
          <w:rFonts w:ascii="Times New Roman" w:eastAsia="Times New Roman" w:hAnsi="Times New Roman" w:cs="Times New Roman"/>
          <w:lang w:eastAsia="ru-RU"/>
        </w:rPr>
        <w:t>2</w:t>
      </w:r>
      <w:r w:rsidRPr="00706401">
        <w:rPr>
          <w:rFonts w:ascii="Times New Roman" w:eastAsia="Times New Roman" w:hAnsi="Times New Roman" w:cs="Times New Roman"/>
          <w:lang w:eastAsia="ru-RU"/>
        </w:rPr>
        <w:t>0</w:t>
      </w:r>
      <w:r w:rsidR="00706401" w:rsidRPr="00706401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706401">
        <w:rPr>
          <w:rFonts w:ascii="Times New Roman" w:eastAsia="Times New Roman" w:hAnsi="Times New Roman" w:cs="Times New Roman"/>
          <w:lang w:eastAsia="ru-RU"/>
        </w:rPr>
        <w:t>числа</w:t>
      </w:r>
      <w:r w:rsidR="00706401" w:rsidRPr="00706401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706401">
        <w:rPr>
          <w:rFonts w:ascii="Times New Roman" w:eastAsia="Times New Roman" w:hAnsi="Times New Roman" w:cs="Times New Roman"/>
          <w:lang w:eastAsia="ru-RU"/>
        </w:rPr>
        <w:t>месяца, следующего за расчетным.</w:t>
      </w:r>
      <w:r w:rsidR="00706401" w:rsidRPr="00706401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706401">
        <w:rPr>
          <w:rFonts w:ascii="Times New Roman" w:eastAsia="Times New Roman" w:hAnsi="Times New Roman" w:cs="Times New Roman"/>
          <w:lang w:eastAsia="ru-RU"/>
        </w:rPr>
        <w:t>Оплата возмещения производится на основ</w:t>
      </w:r>
      <w:r w:rsidRPr="007243B7">
        <w:rPr>
          <w:rFonts w:ascii="Times New Roman" w:eastAsia="Times New Roman" w:hAnsi="Times New Roman" w:cs="Times New Roman"/>
          <w:lang w:eastAsia="ru-RU"/>
        </w:rPr>
        <w:t xml:space="preserve">ании фактических показаний средств измерений и </w:t>
      </w:r>
      <w:r w:rsidR="00EE51E2" w:rsidRPr="007243B7">
        <w:rPr>
          <w:rFonts w:ascii="Times New Roman" w:eastAsia="Times New Roman" w:hAnsi="Times New Roman" w:cs="Times New Roman"/>
          <w:lang w:eastAsia="ru-RU"/>
        </w:rPr>
        <w:t>действующих</w:t>
      </w:r>
      <w:r w:rsidRPr="007243B7">
        <w:rPr>
          <w:rFonts w:ascii="Times New Roman" w:eastAsia="Times New Roman" w:hAnsi="Times New Roman" w:cs="Times New Roman"/>
          <w:lang w:eastAsia="ru-RU"/>
        </w:rPr>
        <w:t xml:space="preserve"> тарифов, путем внесения денежных средств на </w:t>
      </w:r>
      <w:r w:rsidR="00EE51E2" w:rsidRPr="007243B7">
        <w:rPr>
          <w:rFonts w:ascii="Times New Roman" w:eastAsia="Times New Roman" w:hAnsi="Times New Roman" w:cs="Times New Roman"/>
          <w:lang w:eastAsia="ru-RU"/>
        </w:rPr>
        <w:t>расчётный</w:t>
      </w:r>
      <w:r w:rsidRPr="007243B7">
        <w:rPr>
          <w:rFonts w:ascii="Times New Roman" w:eastAsia="Times New Roman" w:hAnsi="Times New Roman" w:cs="Times New Roman"/>
          <w:lang w:eastAsia="ru-RU"/>
        </w:rPr>
        <w:t xml:space="preserve"> счет Товарищества.</w:t>
      </w:r>
      <w:r w:rsidR="00EE51E2">
        <w:rPr>
          <w:rFonts w:ascii="Times New Roman" w:eastAsia="Times New Roman" w:hAnsi="Times New Roman" w:cs="Times New Roman"/>
          <w:lang w:eastAsia="ru-RU"/>
        </w:rPr>
        <w:t xml:space="preserve"> Товарищество на основании </w:t>
      </w:r>
      <w:r w:rsidR="00EE51E2" w:rsidRPr="007243B7">
        <w:rPr>
          <w:rFonts w:ascii="Times New Roman" w:eastAsia="Times New Roman" w:hAnsi="Times New Roman" w:cs="Times New Roman"/>
          <w:lang w:eastAsia="ru-RU"/>
        </w:rPr>
        <w:t>фактических показаний средств измерений и действующих тарифов</w:t>
      </w:r>
      <w:r w:rsidR="00EE51E2">
        <w:rPr>
          <w:rFonts w:ascii="Times New Roman" w:eastAsia="Times New Roman" w:hAnsi="Times New Roman" w:cs="Times New Roman"/>
          <w:lang w:eastAsia="ru-RU"/>
        </w:rPr>
        <w:t xml:space="preserve"> выставляет квитанции </w:t>
      </w:r>
      <w:r w:rsidR="00822448">
        <w:rPr>
          <w:rFonts w:ascii="Times New Roman" w:eastAsia="Times New Roman" w:hAnsi="Times New Roman" w:cs="Times New Roman"/>
          <w:lang w:eastAsia="ru-RU"/>
        </w:rPr>
        <w:t>на электронный адрес _____________________________________________.</w:t>
      </w:r>
    </w:p>
    <w:p w14:paraId="7DD3311F" w14:textId="5C6C20F5" w:rsidR="009B2272" w:rsidRPr="007243B7" w:rsidRDefault="00CC25F9" w:rsidP="00543142">
      <w:pPr>
        <w:spacing w:after="240"/>
        <w:ind w:firstLine="426"/>
        <w:jc w:val="both"/>
        <w:rPr>
          <w:rFonts w:ascii="Times New Roman" w:eastAsia="Times New Roman" w:hAnsi="Times New Roman" w:cs="Times New Roman"/>
          <w:lang w:eastAsia="ru-RU"/>
        </w:rPr>
      </w:pPr>
      <w:r w:rsidRPr="007243B7">
        <w:rPr>
          <w:rFonts w:ascii="Times New Roman" w:eastAsia="Times New Roman" w:hAnsi="Times New Roman" w:cs="Times New Roman"/>
          <w:lang w:eastAsia="ru-RU"/>
        </w:rPr>
        <w:t xml:space="preserve">4.4. Товарищество на основании контрольных показаний средств измерений Абонента определяет количество и стоимость </w:t>
      </w:r>
      <w:r w:rsidR="005B1B57" w:rsidRPr="007243B7">
        <w:rPr>
          <w:rFonts w:ascii="Times New Roman" w:eastAsia="Times New Roman" w:hAnsi="Times New Roman" w:cs="Times New Roman"/>
          <w:lang w:eastAsia="ru-RU"/>
        </w:rPr>
        <w:t>потреблённой</w:t>
      </w:r>
      <w:r w:rsidRPr="007243B7">
        <w:rPr>
          <w:rFonts w:ascii="Times New Roman" w:eastAsia="Times New Roman" w:hAnsi="Times New Roman" w:cs="Times New Roman"/>
          <w:lang w:eastAsia="ru-RU"/>
        </w:rPr>
        <w:t xml:space="preserve"> </w:t>
      </w:r>
      <w:r w:rsidR="005B1B57" w:rsidRPr="007243B7">
        <w:rPr>
          <w:rFonts w:ascii="Times New Roman" w:eastAsia="Times New Roman" w:hAnsi="Times New Roman" w:cs="Times New Roman"/>
          <w:lang w:eastAsia="ru-RU"/>
        </w:rPr>
        <w:t>электрической</w:t>
      </w:r>
      <w:r w:rsidRPr="007243B7">
        <w:rPr>
          <w:rFonts w:ascii="Times New Roman" w:eastAsia="Times New Roman" w:hAnsi="Times New Roman" w:cs="Times New Roman"/>
          <w:lang w:eastAsia="ru-RU"/>
        </w:rPr>
        <w:t xml:space="preserve"> энергии и сопоставляет с </w:t>
      </w:r>
      <w:r w:rsidR="005B1B57" w:rsidRPr="007243B7">
        <w:rPr>
          <w:rFonts w:ascii="Times New Roman" w:eastAsia="Times New Roman" w:hAnsi="Times New Roman" w:cs="Times New Roman"/>
          <w:lang w:eastAsia="ru-RU"/>
        </w:rPr>
        <w:t>полученной</w:t>
      </w:r>
      <w:r w:rsidRPr="007243B7">
        <w:rPr>
          <w:rFonts w:ascii="Times New Roman" w:eastAsia="Times New Roman" w:hAnsi="Times New Roman" w:cs="Times New Roman"/>
          <w:lang w:eastAsia="ru-RU"/>
        </w:rPr>
        <w:t xml:space="preserve"> </w:t>
      </w:r>
      <w:r w:rsidR="005B1B57" w:rsidRPr="007243B7">
        <w:rPr>
          <w:rFonts w:ascii="Times New Roman" w:eastAsia="Times New Roman" w:hAnsi="Times New Roman" w:cs="Times New Roman"/>
          <w:lang w:eastAsia="ru-RU"/>
        </w:rPr>
        <w:t>оплатой</w:t>
      </w:r>
      <w:r w:rsidRPr="007243B7">
        <w:rPr>
          <w:rFonts w:ascii="Times New Roman" w:eastAsia="Times New Roman" w:hAnsi="Times New Roman" w:cs="Times New Roman"/>
          <w:lang w:eastAsia="ru-RU"/>
        </w:rPr>
        <w:t xml:space="preserve"> возмещения. Если фактически оплаченная сумма возмещения по </w:t>
      </w:r>
      <w:r w:rsidR="003F2AD8">
        <w:rPr>
          <w:rFonts w:ascii="Times New Roman" w:eastAsia="Times New Roman" w:hAnsi="Times New Roman" w:cs="Times New Roman"/>
          <w:lang w:eastAsia="ru-RU"/>
        </w:rPr>
        <w:t>к</w:t>
      </w:r>
      <w:r w:rsidRPr="007243B7">
        <w:rPr>
          <w:rFonts w:ascii="Times New Roman" w:eastAsia="Times New Roman" w:hAnsi="Times New Roman" w:cs="Times New Roman"/>
          <w:lang w:eastAsia="ru-RU"/>
        </w:rPr>
        <w:t xml:space="preserve">витанциям меньше, чем подлежит оплате по показаниям средств измерения за тот же период, недостающая сумма должна быть оплачена Абонентом не позднее 10 числа месяца, следующего за месяцем, в котором выявлена недоплата, с учетом </w:t>
      </w:r>
      <w:r w:rsidR="005B1B57" w:rsidRPr="007243B7">
        <w:rPr>
          <w:rFonts w:ascii="Times New Roman" w:eastAsia="Times New Roman" w:hAnsi="Times New Roman" w:cs="Times New Roman"/>
          <w:lang w:eastAsia="ru-RU"/>
        </w:rPr>
        <w:t>неустойки,</w:t>
      </w:r>
      <w:r w:rsidRPr="007243B7">
        <w:rPr>
          <w:rFonts w:ascii="Times New Roman" w:eastAsia="Times New Roman" w:hAnsi="Times New Roman" w:cs="Times New Roman"/>
          <w:lang w:eastAsia="ru-RU"/>
        </w:rPr>
        <w:t xml:space="preserve"> </w:t>
      </w:r>
      <w:r w:rsidR="005B1B57" w:rsidRPr="007243B7">
        <w:rPr>
          <w:rFonts w:ascii="Times New Roman" w:eastAsia="Times New Roman" w:hAnsi="Times New Roman" w:cs="Times New Roman"/>
          <w:lang w:eastAsia="ru-RU"/>
        </w:rPr>
        <w:t>установленной</w:t>
      </w:r>
      <w:r w:rsidRPr="007243B7">
        <w:rPr>
          <w:rFonts w:ascii="Times New Roman" w:eastAsia="Times New Roman" w:hAnsi="Times New Roman" w:cs="Times New Roman"/>
          <w:lang w:eastAsia="ru-RU"/>
        </w:rPr>
        <w:t xml:space="preserve"> настоящим Договором. </w:t>
      </w:r>
      <w:r w:rsidR="005B1B57" w:rsidRPr="007243B7">
        <w:rPr>
          <w:rFonts w:ascii="Times New Roman" w:eastAsia="Times New Roman" w:hAnsi="Times New Roman" w:cs="Times New Roman"/>
          <w:lang w:eastAsia="ru-RU"/>
        </w:rPr>
        <w:t>В случае переплаты суммы возмещения за электрическую энергию</w:t>
      </w:r>
      <w:r w:rsidRPr="007243B7">
        <w:rPr>
          <w:rFonts w:ascii="Times New Roman" w:eastAsia="Times New Roman" w:hAnsi="Times New Roman" w:cs="Times New Roman"/>
          <w:lang w:eastAsia="ru-RU"/>
        </w:rPr>
        <w:t xml:space="preserve"> сумма переплаты считается авансовым платежом и учитывается Товариществом в расчетах последующих </w:t>
      </w:r>
      <w:r w:rsidR="005B1B57" w:rsidRPr="007243B7">
        <w:rPr>
          <w:rFonts w:ascii="Times New Roman" w:eastAsia="Times New Roman" w:hAnsi="Times New Roman" w:cs="Times New Roman"/>
          <w:lang w:eastAsia="ru-RU"/>
        </w:rPr>
        <w:t>платежей</w:t>
      </w:r>
      <w:r w:rsidRPr="007243B7">
        <w:rPr>
          <w:rFonts w:ascii="Times New Roman" w:eastAsia="Times New Roman" w:hAnsi="Times New Roman" w:cs="Times New Roman"/>
          <w:lang w:eastAsia="ru-RU"/>
        </w:rPr>
        <w:t>.</w:t>
      </w:r>
    </w:p>
    <w:p w14:paraId="65AE6044" w14:textId="33C3E563" w:rsidR="00CC25F9" w:rsidRPr="007243B7" w:rsidRDefault="00CC25F9" w:rsidP="00543142">
      <w:pPr>
        <w:spacing w:after="240"/>
        <w:ind w:firstLine="426"/>
        <w:jc w:val="both"/>
        <w:rPr>
          <w:rFonts w:ascii="Times New Roman" w:eastAsia="Times New Roman" w:hAnsi="Times New Roman" w:cs="Times New Roman"/>
          <w:lang w:eastAsia="ru-RU"/>
        </w:rPr>
      </w:pPr>
      <w:r w:rsidRPr="007243B7">
        <w:rPr>
          <w:rFonts w:ascii="Times New Roman" w:eastAsia="Times New Roman" w:hAnsi="Times New Roman" w:cs="Times New Roman"/>
          <w:lang w:eastAsia="ru-RU"/>
        </w:rPr>
        <w:t xml:space="preserve">4.5. </w:t>
      </w:r>
      <w:r w:rsidR="00822448" w:rsidRPr="007243B7">
        <w:rPr>
          <w:rFonts w:ascii="Times New Roman" w:eastAsia="Times New Roman" w:hAnsi="Times New Roman" w:cs="Times New Roman"/>
          <w:lang w:eastAsia="ru-RU"/>
        </w:rPr>
        <w:t xml:space="preserve">При </w:t>
      </w:r>
      <w:r w:rsidR="00822448">
        <w:rPr>
          <w:rFonts w:ascii="Times New Roman" w:eastAsia="Times New Roman" w:hAnsi="Times New Roman" w:cs="Times New Roman"/>
          <w:lang w:eastAsia="ru-RU"/>
        </w:rPr>
        <w:t>обнаружении</w:t>
      </w:r>
      <w:r w:rsidR="00822448" w:rsidRPr="007243B7">
        <w:rPr>
          <w:rFonts w:ascii="Times New Roman" w:eastAsia="Times New Roman" w:hAnsi="Times New Roman" w:cs="Times New Roman"/>
          <w:lang w:eastAsia="ru-RU"/>
        </w:rPr>
        <w:t xml:space="preserve"> нарушени</w:t>
      </w:r>
      <w:r w:rsidR="00822448">
        <w:rPr>
          <w:rFonts w:ascii="Times New Roman" w:eastAsia="Times New Roman" w:hAnsi="Times New Roman" w:cs="Times New Roman"/>
          <w:lang w:eastAsia="ru-RU"/>
        </w:rPr>
        <w:t>я</w:t>
      </w:r>
      <w:r w:rsidR="00822448" w:rsidRPr="007243B7">
        <w:rPr>
          <w:rFonts w:ascii="Times New Roman" w:eastAsia="Times New Roman" w:hAnsi="Times New Roman" w:cs="Times New Roman"/>
          <w:lang w:eastAsia="ru-RU"/>
        </w:rPr>
        <w:t xml:space="preserve"> учета</w:t>
      </w:r>
      <w:r w:rsidR="00A920A7">
        <w:rPr>
          <w:rFonts w:ascii="Times New Roman" w:eastAsia="Times New Roman" w:hAnsi="Times New Roman" w:cs="Times New Roman"/>
          <w:lang w:eastAsia="ru-RU"/>
        </w:rPr>
        <w:t xml:space="preserve"> потребления </w:t>
      </w:r>
      <w:r w:rsidR="00A920A7" w:rsidRPr="007243B7">
        <w:rPr>
          <w:rFonts w:ascii="Times New Roman" w:eastAsia="Times New Roman" w:hAnsi="Times New Roman" w:cs="Times New Roman"/>
          <w:lang w:eastAsia="ru-RU"/>
        </w:rPr>
        <w:t>электрической</w:t>
      </w:r>
      <w:r w:rsidR="005B1B57">
        <w:rPr>
          <w:rFonts w:ascii="Times New Roman" w:eastAsia="Times New Roman" w:hAnsi="Times New Roman" w:cs="Times New Roman"/>
          <w:lang w:eastAsia="ru-RU"/>
        </w:rPr>
        <w:t xml:space="preserve"> </w:t>
      </w:r>
      <w:r w:rsidR="00A920A7" w:rsidRPr="007243B7">
        <w:rPr>
          <w:rFonts w:ascii="Times New Roman" w:eastAsia="Times New Roman" w:hAnsi="Times New Roman" w:cs="Times New Roman"/>
          <w:lang w:eastAsia="ru-RU"/>
        </w:rPr>
        <w:t>энергии</w:t>
      </w:r>
      <w:r w:rsidR="00A920A7">
        <w:rPr>
          <w:rFonts w:ascii="Times New Roman" w:eastAsia="Times New Roman" w:hAnsi="Times New Roman" w:cs="Times New Roman"/>
          <w:lang w:eastAsia="ru-RU"/>
        </w:rPr>
        <w:t xml:space="preserve"> связанного с не корректной работой прибора учета или его выходом из строя,</w:t>
      </w:r>
      <w:r w:rsidRPr="007243B7">
        <w:rPr>
          <w:rFonts w:ascii="Times New Roman" w:eastAsia="Times New Roman" w:hAnsi="Times New Roman" w:cs="Times New Roman"/>
          <w:lang w:eastAsia="ru-RU"/>
        </w:rPr>
        <w:t xml:space="preserve"> расчет возмещения за потребленную электрическую энергию производится по усмотрению Правления Товарищества: либо по среднесуточному расходу предыдущего периода платежа до нарушения учета, либо по среднесуточному расходу последующего периода платежа после восстановления учета по тарифам, </w:t>
      </w:r>
      <w:r w:rsidR="005B1B57" w:rsidRPr="007243B7">
        <w:rPr>
          <w:rFonts w:ascii="Times New Roman" w:eastAsia="Times New Roman" w:hAnsi="Times New Roman" w:cs="Times New Roman"/>
          <w:lang w:eastAsia="ru-RU"/>
        </w:rPr>
        <w:t>действовавшим</w:t>
      </w:r>
      <w:r w:rsidRPr="007243B7">
        <w:rPr>
          <w:rFonts w:ascii="Times New Roman" w:eastAsia="Times New Roman" w:hAnsi="Times New Roman" w:cs="Times New Roman"/>
          <w:lang w:eastAsia="ru-RU"/>
        </w:rPr>
        <w:t xml:space="preserve"> в период нарушения учета. </w:t>
      </w:r>
      <w:r w:rsidR="005B1B57" w:rsidRPr="007243B7">
        <w:rPr>
          <w:rFonts w:ascii="Times New Roman" w:eastAsia="Times New Roman" w:hAnsi="Times New Roman" w:cs="Times New Roman"/>
          <w:lang w:eastAsia="ru-RU"/>
        </w:rPr>
        <w:t>В случае отсутствия данных о среднесуточном потреблении электрической энергии в период до нарушения учета</w:t>
      </w:r>
      <w:r w:rsidRPr="007243B7">
        <w:rPr>
          <w:rFonts w:ascii="Times New Roman" w:eastAsia="Times New Roman" w:hAnsi="Times New Roman" w:cs="Times New Roman"/>
          <w:lang w:eastAsia="ru-RU"/>
        </w:rPr>
        <w:t xml:space="preserve"> объем фактически </w:t>
      </w:r>
      <w:r w:rsidR="005B1B57" w:rsidRPr="007243B7">
        <w:rPr>
          <w:rFonts w:ascii="Times New Roman" w:eastAsia="Times New Roman" w:hAnsi="Times New Roman" w:cs="Times New Roman"/>
          <w:lang w:eastAsia="ru-RU"/>
        </w:rPr>
        <w:t>потреблённой</w:t>
      </w:r>
      <w:r w:rsidRPr="007243B7">
        <w:rPr>
          <w:rFonts w:ascii="Times New Roman" w:eastAsia="Times New Roman" w:hAnsi="Times New Roman" w:cs="Times New Roman"/>
          <w:lang w:eastAsia="ru-RU"/>
        </w:rPr>
        <w:t xml:space="preserve"> </w:t>
      </w:r>
      <w:r w:rsidR="005B1B57" w:rsidRPr="007243B7">
        <w:rPr>
          <w:rFonts w:ascii="Times New Roman" w:eastAsia="Times New Roman" w:hAnsi="Times New Roman" w:cs="Times New Roman"/>
          <w:lang w:eastAsia="ru-RU"/>
        </w:rPr>
        <w:t>электрической</w:t>
      </w:r>
      <w:r w:rsidRPr="007243B7">
        <w:rPr>
          <w:rFonts w:ascii="Times New Roman" w:eastAsia="Times New Roman" w:hAnsi="Times New Roman" w:cs="Times New Roman"/>
          <w:lang w:eastAsia="ru-RU"/>
        </w:rPr>
        <w:t xml:space="preserve"> энергии определяется расчетным путем. </w:t>
      </w:r>
      <w:r w:rsidR="00822448" w:rsidRPr="007243B7">
        <w:rPr>
          <w:rFonts w:ascii="Times New Roman" w:eastAsia="Times New Roman" w:hAnsi="Times New Roman" w:cs="Times New Roman"/>
          <w:lang w:eastAsia="ru-RU"/>
        </w:rPr>
        <w:t>Объём</w:t>
      </w:r>
      <w:r w:rsidRPr="007243B7">
        <w:rPr>
          <w:rFonts w:ascii="Times New Roman" w:eastAsia="Times New Roman" w:hAnsi="Times New Roman" w:cs="Times New Roman"/>
          <w:lang w:eastAsia="ru-RU"/>
        </w:rPr>
        <w:t xml:space="preserve"> </w:t>
      </w:r>
      <w:r w:rsidR="00822448" w:rsidRPr="007243B7">
        <w:rPr>
          <w:rFonts w:ascii="Times New Roman" w:eastAsia="Times New Roman" w:hAnsi="Times New Roman" w:cs="Times New Roman"/>
          <w:lang w:eastAsia="ru-RU"/>
        </w:rPr>
        <w:lastRenderedPageBreak/>
        <w:t>электрической</w:t>
      </w:r>
      <w:r w:rsidRPr="007243B7">
        <w:rPr>
          <w:rFonts w:ascii="Times New Roman" w:eastAsia="Times New Roman" w:hAnsi="Times New Roman" w:cs="Times New Roman"/>
          <w:lang w:eastAsia="ru-RU"/>
        </w:rPr>
        <w:t xml:space="preserve">̆ энергии, </w:t>
      </w:r>
      <w:r w:rsidR="00822448" w:rsidRPr="007243B7">
        <w:rPr>
          <w:rFonts w:ascii="Times New Roman" w:eastAsia="Times New Roman" w:hAnsi="Times New Roman" w:cs="Times New Roman"/>
          <w:lang w:eastAsia="ru-RU"/>
        </w:rPr>
        <w:t>потреблённой</w:t>
      </w:r>
      <w:r w:rsidR="00822448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7243B7">
        <w:rPr>
          <w:rFonts w:ascii="Times New Roman" w:eastAsia="Times New Roman" w:hAnsi="Times New Roman" w:cs="Times New Roman"/>
          <w:lang w:eastAsia="ru-RU"/>
        </w:rPr>
        <w:t>Абоненто</w:t>
      </w:r>
      <w:r w:rsidR="00E22E55">
        <w:rPr>
          <w:rFonts w:ascii="Times New Roman" w:eastAsia="Times New Roman" w:hAnsi="Times New Roman" w:cs="Times New Roman"/>
          <w:lang w:eastAsia="ru-RU"/>
        </w:rPr>
        <w:t>м</w:t>
      </w:r>
      <w:r w:rsidRPr="007243B7">
        <w:rPr>
          <w:rFonts w:ascii="Times New Roman" w:eastAsia="Times New Roman" w:hAnsi="Times New Roman" w:cs="Times New Roman"/>
          <w:lang w:eastAsia="ru-RU"/>
        </w:rPr>
        <w:t xml:space="preserve"> в период нарушения учета, рассчитывается Товариществом в соответствии с Правилами установления и определения нормативов потребления коммунальных услуг, утвержденными Постановлением Правительства РФ No 306 от 23.05.2006. </w:t>
      </w:r>
    </w:p>
    <w:p w14:paraId="35A580AD" w14:textId="560A50C9" w:rsidR="00480938" w:rsidRDefault="00CC25F9" w:rsidP="00543142">
      <w:pPr>
        <w:spacing w:after="240"/>
        <w:ind w:firstLine="426"/>
        <w:jc w:val="both"/>
        <w:rPr>
          <w:rFonts w:ascii="Times New Roman" w:eastAsia="Times New Roman" w:hAnsi="Times New Roman" w:cs="Times New Roman"/>
          <w:lang w:eastAsia="ru-RU"/>
        </w:rPr>
      </w:pPr>
      <w:r w:rsidRPr="007243B7">
        <w:rPr>
          <w:rFonts w:ascii="Times New Roman" w:eastAsia="Times New Roman" w:hAnsi="Times New Roman" w:cs="Times New Roman"/>
          <w:lang w:eastAsia="ru-RU"/>
        </w:rPr>
        <w:t xml:space="preserve">4.6. При выявлении представителем Товарищества у Абонента </w:t>
      </w:r>
      <w:proofErr w:type="spellStart"/>
      <w:r w:rsidRPr="007243B7">
        <w:rPr>
          <w:rFonts w:ascii="Times New Roman" w:eastAsia="Times New Roman" w:hAnsi="Times New Roman" w:cs="Times New Roman"/>
          <w:lang w:eastAsia="ru-RU"/>
        </w:rPr>
        <w:t>безучётного</w:t>
      </w:r>
      <w:proofErr w:type="spellEnd"/>
      <w:r w:rsidRPr="007243B7">
        <w:rPr>
          <w:rFonts w:ascii="Times New Roman" w:eastAsia="Times New Roman" w:hAnsi="Times New Roman" w:cs="Times New Roman"/>
          <w:lang w:eastAsia="ru-RU"/>
        </w:rPr>
        <w:t xml:space="preserve"> потребления </w:t>
      </w:r>
      <w:r w:rsidR="00822448" w:rsidRPr="007243B7">
        <w:rPr>
          <w:rFonts w:ascii="Times New Roman" w:eastAsia="Times New Roman" w:hAnsi="Times New Roman" w:cs="Times New Roman"/>
          <w:lang w:eastAsia="ru-RU"/>
        </w:rPr>
        <w:t>электрической</w:t>
      </w:r>
      <w:r w:rsidRPr="007243B7">
        <w:rPr>
          <w:rFonts w:ascii="Times New Roman" w:eastAsia="Times New Roman" w:hAnsi="Times New Roman" w:cs="Times New Roman"/>
          <w:lang w:eastAsia="ru-RU"/>
        </w:rPr>
        <w:t xml:space="preserve"> энергии, выразившегося </w:t>
      </w:r>
      <w:r w:rsidR="00A920A7">
        <w:rPr>
          <w:rFonts w:ascii="Times New Roman" w:eastAsia="Times New Roman" w:hAnsi="Times New Roman" w:cs="Times New Roman"/>
          <w:lang w:eastAsia="ru-RU"/>
        </w:rPr>
        <w:t xml:space="preserve">либо </w:t>
      </w:r>
      <w:r w:rsidR="00A920A7" w:rsidRPr="007243B7">
        <w:rPr>
          <w:rFonts w:ascii="Times New Roman" w:eastAsia="Times New Roman" w:hAnsi="Times New Roman" w:cs="Times New Roman"/>
          <w:lang w:eastAsia="ru-RU"/>
        </w:rPr>
        <w:t>в подключении к линии электроснабжения минуя средства измерения</w:t>
      </w:r>
      <w:r w:rsidR="00A920A7">
        <w:rPr>
          <w:rFonts w:ascii="Times New Roman" w:eastAsia="Times New Roman" w:hAnsi="Times New Roman" w:cs="Times New Roman"/>
          <w:lang w:eastAsia="ru-RU"/>
        </w:rPr>
        <w:t>, либо</w:t>
      </w:r>
      <w:r w:rsidR="00A920A7" w:rsidRPr="007243B7">
        <w:rPr>
          <w:rFonts w:ascii="Times New Roman" w:eastAsia="Times New Roman" w:hAnsi="Times New Roman" w:cs="Times New Roman"/>
          <w:lang w:eastAsia="ru-RU"/>
        </w:rPr>
        <w:t xml:space="preserve"> </w:t>
      </w:r>
      <w:r w:rsidR="00822448">
        <w:rPr>
          <w:rFonts w:ascii="Times New Roman" w:eastAsia="Times New Roman" w:hAnsi="Times New Roman" w:cs="Times New Roman"/>
          <w:lang w:eastAsia="ru-RU"/>
        </w:rPr>
        <w:t xml:space="preserve">во </w:t>
      </w:r>
      <w:r w:rsidR="00E22E55" w:rsidRPr="007243B7">
        <w:rPr>
          <w:rFonts w:ascii="Times New Roman" w:eastAsia="Times New Roman" w:hAnsi="Times New Roman" w:cs="Times New Roman"/>
          <w:lang w:eastAsia="ru-RU"/>
        </w:rPr>
        <w:t>внесении</w:t>
      </w:r>
      <w:r w:rsidRPr="007243B7">
        <w:rPr>
          <w:rFonts w:ascii="Times New Roman" w:eastAsia="Times New Roman" w:hAnsi="Times New Roman" w:cs="Times New Roman"/>
          <w:lang w:eastAsia="ru-RU"/>
        </w:rPr>
        <w:t xml:space="preserve"> изменений в схему подключения приборов </w:t>
      </w:r>
      <w:r w:rsidR="00A920A7" w:rsidRPr="007243B7">
        <w:rPr>
          <w:rFonts w:ascii="Times New Roman" w:eastAsia="Times New Roman" w:hAnsi="Times New Roman" w:cs="Times New Roman"/>
          <w:lang w:eastAsia="ru-RU"/>
        </w:rPr>
        <w:t>учёта</w:t>
      </w:r>
      <w:r w:rsidR="00A920A7">
        <w:rPr>
          <w:rFonts w:ascii="Times New Roman" w:eastAsia="Times New Roman" w:hAnsi="Times New Roman" w:cs="Times New Roman"/>
          <w:lang w:eastAsia="ru-RU"/>
        </w:rPr>
        <w:t xml:space="preserve">, либо </w:t>
      </w:r>
      <w:r w:rsidR="00A920A7" w:rsidRPr="007243B7">
        <w:rPr>
          <w:rFonts w:ascii="Times New Roman" w:eastAsia="Times New Roman" w:hAnsi="Times New Roman" w:cs="Times New Roman"/>
          <w:lang w:eastAsia="ru-RU"/>
        </w:rPr>
        <w:t>во вмешательстве в работу средства измерения</w:t>
      </w:r>
      <w:r w:rsidRPr="007243B7">
        <w:rPr>
          <w:rFonts w:ascii="Times New Roman" w:eastAsia="Times New Roman" w:hAnsi="Times New Roman" w:cs="Times New Roman"/>
          <w:lang w:eastAsia="ru-RU"/>
        </w:rPr>
        <w:t xml:space="preserve"> и иных </w:t>
      </w:r>
      <w:r w:rsidR="005B1B57" w:rsidRPr="007243B7">
        <w:rPr>
          <w:rFonts w:ascii="Times New Roman" w:eastAsia="Times New Roman" w:hAnsi="Times New Roman" w:cs="Times New Roman"/>
          <w:lang w:eastAsia="ru-RU"/>
        </w:rPr>
        <w:t>действиях</w:t>
      </w:r>
      <w:r w:rsidRPr="007243B7">
        <w:rPr>
          <w:rFonts w:ascii="Times New Roman" w:eastAsia="Times New Roman" w:hAnsi="Times New Roman" w:cs="Times New Roman"/>
          <w:lang w:eastAsia="ru-RU"/>
        </w:rPr>
        <w:t xml:space="preserve"> Абонента, приведших к искажению данных о фактическом</w:t>
      </w:r>
      <w:r w:rsidR="00480938" w:rsidRPr="007243B7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7243B7">
        <w:rPr>
          <w:rFonts w:ascii="Times New Roman" w:eastAsia="Times New Roman" w:hAnsi="Times New Roman" w:cs="Times New Roman"/>
          <w:lang w:eastAsia="ru-RU"/>
        </w:rPr>
        <w:t>объеме</w:t>
      </w:r>
      <w:r w:rsidR="008D69D9" w:rsidRPr="007243B7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7243B7">
        <w:rPr>
          <w:rFonts w:ascii="Times New Roman" w:eastAsia="Times New Roman" w:hAnsi="Times New Roman" w:cs="Times New Roman"/>
          <w:lang w:eastAsia="ru-RU"/>
        </w:rPr>
        <w:t>потребления,</w:t>
      </w:r>
      <w:r w:rsidR="008D69D9" w:rsidRPr="007243B7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7243B7">
        <w:rPr>
          <w:rFonts w:ascii="Times New Roman" w:eastAsia="Times New Roman" w:hAnsi="Times New Roman" w:cs="Times New Roman"/>
          <w:lang w:eastAsia="ru-RU"/>
        </w:rPr>
        <w:t>расчет</w:t>
      </w:r>
      <w:r w:rsidR="00480938" w:rsidRPr="007243B7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7243B7">
        <w:rPr>
          <w:rFonts w:ascii="Times New Roman" w:eastAsia="Times New Roman" w:hAnsi="Times New Roman" w:cs="Times New Roman"/>
          <w:lang w:eastAsia="ru-RU"/>
        </w:rPr>
        <w:t>за</w:t>
      </w:r>
      <w:r w:rsidR="00480938" w:rsidRPr="007243B7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7243B7">
        <w:rPr>
          <w:rFonts w:ascii="Times New Roman" w:eastAsia="Times New Roman" w:hAnsi="Times New Roman" w:cs="Times New Roman"/>
          <w:lang w:eastAsia="ru-RU"/>
        </w:rPr>
        <w:t>электрическую</w:t>
      </w:r>
      <w:r w:rsidR="00480938" w:rsidRPr="007243B7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7243B7">
        <w:rPr>
          <w:rFonts w:ascii="Times New Roman" w:eastAsia="Times New Roman" w:hAnsi="Times New Roman" w:cs="Times New Roman"/>
          <w:lang w:eastAsia="ru-RU"/>
        </w:rPr>
        <w:t>энергию</w:t>
      </w:r>
      <w:r w:rsidR="00480938" w:rsidRPr="007243B7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7243B7">
        <w:rPr>
          <w:rFonts w:ascii="Times New Roman" w:eastAsia="Times New Roman" w:hAnsi="Times New Roman" w:cs="Times New Roman"/>
          <w:lang w:eastAsia="ru-RU"/>
        </w:rPr>
        <w:t>производится</w:t>
      </w:r>
      <w:r w:rsidR="00480938" w:rsidRPr="007243B7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7243B7">
        <w:rPr>
          <w:rFonts w:ascii="Times New Roman" w:eastAsia="Times New Roman" w:hAnsi="Times New Roman" w:cs="Times New Roman"/>
          <w:lang w:eastAsia="ru-RU"/>
        </w:rPr>
        <w:t>на</w:t>
      </w:r>
      <w:r w:rsidR="00480938" w:rsidRPr="007243B7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7243B7">
        <w:rPr>
          <w:rFonts w:ascii="Times New Roman" w:eastAsia="Times New Roman" w:hAnsi="Times New Roman" w:cs="Times New Roman"/>
          <w:lang w:eastAsia="ru-RU"/>
        </w:rPr>
        <w:t>основании</w:t>
      </w:r>
      <w:r w:rsidR="00480938" w:rsidRPr="007243B7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7243B7">
        <w:rPr>
          <w:rFonts w:ascii="Times New Roman" w:eastAsia="Times New Roman" w:hAnsi="Times New Roman" w:cs="Times New Roman"/>
          <w:lang w:eastAsia="ru-RU"/>
        </w:rPr>
        <w:t xml:space="preserve">двусторонне оформленного акта по </w:t>
      </w:r>
      <w:r w:rsidR="005B1B57" w:rsidRPr="007243B7">
        <w:rPr>
          <w:rFonts w:ascii="Times New Roman" w:eastAsia="Times New Roman" w:hAnsi="Times New Roman" w:cs="Times New Roman"/>
          <w:lang w:eastAsia="ru-RU"/>
        </w:rPr>
        <w:t>установленной</w:t>
      </w:r>
      <w:r w:rsidRPr="007243B7">
        <w:rPr>
          <w:rFonts w:ascii="Times New Roman" w:eastAsia="Times New Roman" w:hAnsi="Times New Roman" w:cs="Times New Roman"/>
          <w:lang w:eastAsia="ru-RU"/>
        </w:rPr>
        <w:t xml:space="preserve"> мощности токоприемников из расчета пользования 24 часа в сутки за весь период допущенного нарушения со дня </w:t>
      </w:r>
      <w:r w:rsidR="005B1B57" w:rsidRPr="007243B7">
        <w:rPr>
          <w:rFonts w:ascii="Times New Roman" w:eastAsia="Times New Roman" w:hAnsi="Times New Roman" w:cs="Times New Roman"/>
          <w:lang w:eastAsia="ru-RU"/>
        </w:rPr>
        <w:t>последней</w:t>
      </w:r>
      <w:r w:rsidRPr="007243B7">
        <w:rPr>
          <w:rFonts w:ascii="Times New Roman" w:eastAsia="Times New Roman" w:hAnsi="Times New Roman" w:cs="Times New Roman"/>
          <w:lang w:eastAsia="ru-RU"/>
        </w:rPr>
        <w:t xml:space="preserve"> замены (проверки) средств измерения </w:t>
      </w:r>
      <w:r w:rsidR="005B1B57" w:rsidRPr="007243B7">
        <w:rPr>
          <w:rFonts w:ascii="Times New Roman" w:eastAsia="Times New Roman" w:hAnsi="Times New Roman" w:cs="Times New Roman"/>
          <w:lang w:eastAsia="ru-RU"/>
        </w:rPr>
        <w:t>электрической</w:t>
      </w:r>
      <w:r w:rsidRPr="007243B7">
        <w:rPr>
          <w:rFonts w:ascii="Times New Roman" w:eastAsia="Times New Roman" w:hAnsi="Times New Roman" w:cs="Times New Roman"/>
          <w:lang w:eastAsia="ru-RU"/>
        </w:rPr>
        <w:t xml:space="preserve"> энергии или проверки схемы их подключения по тарифу, </w:t>
      </w:r>
      <w:r w:rsidR="00BE5467" w:rsidRPr="007243B7">
        <w:rPr>
          <w:rFonts w:ascii="Times New Roman" w:eastAsia="Times New Roman" w:hAnsi="Times New Roman" w:cs="Times New Roman"/>
          <w:lang w:eastAsia="ru-RU"/>
        </w:rPr>
        <w:t>действующему</w:t>
      </w:r>
      <w:r w:rsidRPr="007243B7">
        <w:rPr>
          <w:rFonts w:ascii="Times New Roman" w:eastAsia="Times New Roman" w:hAnsi="Times New Roman" w:cs="Times New Roman"/>
          <w:lang w:eastAsia="ru-RU"/>
        </w:rPr>
        <w:t xml:space="preserve"> на момент обнаружения </w:t>
      </w:r>
      <w:proofErr w:type="spellStart"/>
      <w:r w:rsidRPr="007243B7">
        <w:rPr>
          <w:rFonts w:ascii="Times New Roman" w:eastAsia="Times New Roman" w:hAnsi="Times New Roman" w:cs="Times New Roman"/>
          <w:lang w:eastAsia="ru-RU"/>
        </w:rPr>
        <w:t>безучётного</w:t>
      </w:r>
      <w:proofErr w:type="spellEnd"/>
      <w:r w:rsidRPr="007243B7">
        <w:rPr>
          <w:rFonts w:ascii="Times New Roman" w:eastAsia="Times New Roman" w:hAnsi="Times New Roman" w:cs="Times New Roman"/>
          <w:lang w:eastAsia="ru-RU"/>
        </w:rPr>
        <w:t xml:space="preserve"> потребления. </w:t>
      </w:r>
    </w:p>
    <w:p w14:paraId="24573B67" w14:textId="0BB5F898" w:rsidR="00A920A7" w:rsidRDefault="00A920A7" w:rsidP="00543142">
      <w:pPr>
        <w:spacing w:after="240"/>
        <w:ind w:firstLine="426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4.7. В случае отказа Абонента от составления и подписания </w:t>
      </w:r>
      <w:r w:rsidRPr="007243B7">
        <w:rPr>
          <w:rFonts w:ascii="Times New Roman" w:eastAsia="Times New Roman" w:hAnsi="Times New Roman" w:cs="Times New Roman"/>
          <w:lang w:eastAsia="ru-RU"/>
        </w:rPr>
        <w:t>акта по установленной мощности токоприемнико</w:t>
      </w:r>
      <w:r>
        <w:rPr>
          <w:rFonts w:ascii="Times New Roman" w:eastAsia="Times New Roman" w:hAnsi="Times New Roman" w:cs="Times New Roman"/>
          <w:lang w:eastAsia="ru-RU"/>
        </w:rPr>
        <w:t xml:space="preserve">в, расчет за </w:t>
      </w:r>
      <w:proofErr w:type="spellStart"/>
      <w:r w:rsidRPr="007243B7">
        <w:rPr>
          <w:rFonts w:ascii="Times New Roman" w:eastAsia="Times New Roman" w:hAnsi="Times New Roman" w:cs="Times New Roman"/>
          <w:lang w:eastAsia="ru-RU"/>
        </w:rPr>
        <w:t>безучётно</w:t>
      </w:r>
      <w:r>
        <w:rPr>
          <w:rFonts w:ascii="Times New Roman" w:eastAsia="Times New Roman" w:hAnsi="Times New Roman" w:cs="Times New Roman"/>
          <w:lang w:eastAsia="ru-RU"/>
        </w:rPr>
        <w:t>е</w:t>
      </w:r>
      <w:proofErr w:type="spellEnd"/>
      <w:r w:rsidRPr="007243B7">
        <w:rPr>
          <w:rFonts w:ascii="Times New Roman" w:eastAsia="Times New Roman" w:hAnsi="Times New Roman" w:cs="Times New Roman"/>
          <w:lang w:eastAsia="ru-RU"/>
        </w:rPr>
        <w:t xml:space="preserve"> потреблени</w:t>
      </w:r>
      <w:r>
        <w:rPr>
          <w:rFonts w:ascii="Times New Roman" w:eastAsia="Times New Roman" w:hAnsi="Times New Roman" w:cs="Times New Roman"/>
          <w:lang w:eastAsia="ru-RU"/>
        </w:rPr>
        <w:t>е</w:t>
      </w:r>
      <w:r w:rsidRPr="007243B7">
        <w:rPr>
          <w:rFonts w:ascii="Times New Roman" w:eastAsia="Times New Roman" w:hAnsi="Times New Roman" w:cs="Times New Roman"/>
          <w:lang w:eastAsia="ru-RU"/>
        </w:rPr>
        <w:t xml:space="preserve"> электрической энергии</w:t>
      </w:r>
      <w:r>
        <w:rPr>
          <w:rFonts w:ascii="Times New Roman" w:eastAsia="Times New Roman" w:hAnsi="Times New Roman" w:cs="Times New Roman"/>
          <w:lang w:eastAsia="ru-RU"/>
        </w:rPr>
        <w:t xml:space="preserve"> производится в следующем порядке: </w:t>
      </w:r>
    </w:p>
    <w:p w14:paraId="396347B1" w14:textId="6EFBAEF0" w:rsidR="00A920A7" w:rsidRPr="00A920A7" w:rsidRDefault="00A920A7" w:rsidP="00A920A7">
      <w:pPr>
        <w:pStyle w:val="ab"/>
        <w:numPr>
          <w:ilvl w:val="0"/>
          <w:numId w:val="2"/>
        </w:numPr>
        <w:spacing w:after="240"/>
        <w:ind w:left="709" w:hanging="283"/>
        <w:jc w:val="both"/>
        <w:rPr>
          <w:rFonts w:ascii="Times New Roman" w:eastAsia="Times New Roman" w:hAnsi="Times New Roman" w:cs="Times New Roman"/>
          <w:lang w:eastAsia="ru-RU"/>
        </w:rPr>
      </w:pPr>
      <w:r w:rsidRPr="00A920A7">
        <w:rPr>
          <w:rFonts w:ascii="Times New Roman" w:eastAsia="Times New Roman" w:hAnsi="Times New Roman" w:cs="Times New Roman"/>
          <w:lang w:eastAsia="ru-RU"/>
        </w:rPr>
        <w:t xml:space="preserve">рассчитывается потребление электрической энергии Товарищества по показаниям общего прибора учета на трансформаторной подстанции – </w:t>
      </w:r>
      <w:proofErr w:type="spellStart"/>
      <w:r w:rsidRPr="00A920A7">
        <w:rPr>
          <w:rFonts w:ascii="Times New Roman" w:eastAsia="Times New Roman" w:hAnsi="Times New Roman" w:cs="Times New Roman"/>
          <w:lang w:eastAsia="ru-RU"/>
        </w:rPr>
        <w:t>К</w:t>
      </w:r>
      <w:r w:rsidRPr="00A920A7">
        <w:rPr>
          <w:rFonts w:ascii="Times New Roman" w:eastAsia="Times New Roman" w:hAnsi="Times New Roman" w:cs="Times New Roman"/>
          <w:sz w:val="16"/>
          <w:szCs w:val="16"/>
          <w:lang w:eastAsia="ru-RU"/>
        </w:rPr>
        <w:t>общ</w:t>
      </w:r>
      <w:proofErr w:type="spellEnd"/>
      <w:r w:rsidRPr="00A920A7">
        <w:rPr>
          <w:rFonts w:ascii="Times New Roman" w:eastAsia="Times New Roman" w:hAnsi="Times New Roman" w:cs="Times New Roman"/>
          <w:lang w:eastAsia="ru-RU"/>
        </w:rPr>
        <w:t xml:space="preserve">.; </w:t>
      </w:r>
    </w:p>
    <w:p w14:paraId="76E72607" w14:textId="3C1AA092" w:rsidR="00A920A7" w:rsidRPr="00A920A7" w:rsidRDefault="00A920A7" w:rsidP="00A920A7">
      <w:pPr>
        <w:pStyle w:val="ab"/>
        <w:numPr>
          <w:ilvl w:val="0"/>
          <w:numId w:val="2"/>
        </w:numPr>
        <w:spacing w:after="240"/>
        <w:ind w:left="709" w:hanging="283"/>
        <w:jc w:val="both"/>
        <w:rPr>
          <w:rFonts w:ascii="Times New Roman" w:eastAsia="Times New Roman" w:hAnsi="Times New Roman" w:cs="Times New Roman"/>
          <w:lang w:eastAsia="ru-RU"/>
        </w:rPr>
      </w:pPr>
      <w:r w:rsidRPr="00A920A7">
        <w:rPr>
          <w:rFonts w:ascii="Times New Roman" w:eastAsia="Times New Roman" w:hAnsi="Times New Roman" w:cs="Times New Roman"/>
          <w:lang w:eastAsia="ru-RU"/>
        </w:rPr>
        <w:t xml:space="preserve">рассчитывается общее потребление всех потребителей включая потребление на общие нужды с учетом расходов за технологические потери в ЛЭП и </w:t>
      </w:r>
      <w:proofErr w:type="gramStart"/>
      <w:r w:rsidRPr="00A920A7">
        <w:rPr>
          <w:rFonts w:ascii="Times New Roman" w:eastAsia="Times New Roman" w:hAnsi="Times New Roman" w:cs="Times New Roman"/>
          <w:lang w:eastAsia="ru-RU"/>
        </w:rPr>
        <w:t>ТП</w:t>
      </w:r>
      <w:proofErr w:type="gramEnd"/>
      <w:r w:rsidRPr="00A920A7">
        <w:rPr>
          <w:rFonts w:ascii="Times New Roman" w:eastAsia="Times New Roman" w:hAnsi="Times New Roman" w:cs="Times New Roman"/>
          <w:lang w:eastAsia="ru-RU"/>
        </w:rPr>
        <w:t xml:space="preserve"> принадлежащих Товариществу по показаниям приборов учета – </w:t>
      </w:r>
      <w:proofErr w:type="spellStart"/>
      <w:r w:rsidRPr="00A920A7">
        <w:rPr>
          <w:rFonts w:ascii="Times New Roman" w:eastAsia="Times New Roman" w:hAnsi="Times New Roman" w:cs="Times New Roman"/>
          <w:lang w:eastAsia="ru-RU"/>
        </w:rPr>
        <w:t>К</w:t>
      </w:r>
      <w:r w:rsidRPr="00A920A7">
        <w:rPr>
          <w:rFonts w:ascii="Times New Roman" w:eastAsia="Times New Roman" w:hAnsi="Times New Roman" w:cs="Times New Roman"/>
          <w:sz w:val="16"/>
          <w:szCs w:val="16"/>
          <w:lang w:eastAsia="ru-RU"/>
        </w:rPr>
        <w:t>потр</w:t>
      </w:r>
      <w:proofErr w:type="spellEnd"/>
      <w:r w:rsidRPr="00A920A7">
        <w:rPr>
          <w:rFonts w:ascii="Times New Roman" w:eastAsia="Times New Roman" w:hAnsi="Times New Roman" w:cs="Times New Roman"/>
          <w:lang w:eastAsia="ru-RU"/>
        </w:rPr>
        <w:t>.;</w:t>
      </w:r>
    </w:p>
    <w:p w14:paraId="6CF5130B" w14:textId="1C6122B9" w:rsidR="00A920A7" w:rsidRPr="00A920A7" w:rsidRDefault="00A920A7" w:rsidP="00A920A7">
      <w:pPr>
        <w:pStyle w:val="ab"/>
        <w:numPr>
          <w:ilvl w:val="0"/>
          <w:numId w:val="2"/>
        </w:numPr>
        <w:spacing w:after="240"/>
        <w:ind w:left="709" w:hanging="283"/>
        <w:jc w:val="both"/>
        <w:rPr>
          <w:rFonts w:ascii="Times New Roman" w:eastAsia="Times New Roman" w:hAnsi="Times New Roman" w:cs="Times New Roman"/>
          <w:lang w:eastAsia="ru-RU"/>
        </w:rPr>
      </w:pPr>
      <w:r w:rsidRPr="00A920A7">
        <w:rPr>
          <w:rFonts w:ascii="Times New Roman" w:eastAsia="Times New Roman" w:hAnsi="Times New Roman" w:cs="Times New Roman"/>
          <w:lang w:eastAsia="ru-RU"/>
        </w:rPr>
        <w:t xml:space="preserve">рассчитывается </w:t>
      </w:r>
      <w:proofErr w:type="spellStart"/>
      <w:r w:rsidRPr="00A920A7">
        <w:rPr>
          <w:rFonts w:ascii="Times New Roman" w:eastAsia="Times New Roman" w:hAnsi="Times New Roman" w:cs="Times New Roman"/>
          <w:lang w:eastAsia="ru-RU"/>
        </w:rPr>
        <w:t>безучётное</w:t>
      </w:r>
      <w:proofErr w:type="spellEnd"/>
      <w:r w:rsidRPr="00A920A7">
        <w:rPr>
          <w:rFonts w:ascii="Times New Roman" w:eastAsia="Times New Roman" w:hAnsi="Times New Roman" w:cs="Times New Roman"/>
          <w:lang w:eastAsia="ru-RU"/>
        </w:rPr>
        <w:t xml:space="preserve"> потребление электрической энергии Абонента по формуле </w:t>
      </w:r>
      <w:proofErr w:type="spellStart"/>
      <w:proofErr w:type="gramStart"/>
      <w:r w:rsidRPr="00A920A7">
        <w:rPr>
          <w:rFonts w:ascii="Times New Roman" w:eastAsia="Times New Roman" w:hAnsi="Times New Roman" w:cs="Times New Roman"/>
          <w:lang w:eastAsia="ru-RU"/>
        </w:rPr>
        <w:t>К</w:t>
      </w:r>
      <w:r w:rsidRPr="00A920A7">
        <w:rPr>
          <w:rFonts w:ascii="Times New Roman" w:eastAsia="Times New Roman" w:hAnsi="Times New Roman" w:cs="Times New Roman"/>
          <w:sz w:val="16"/>
          <w:szCs w:val="16"/>
          <w:lang w:eastAsia="ru-RU"/>
        </w:rPr>
        <w:t>общ</w:t>
      </w:r>
      <w:proofErr w:type="spellEnd"/>
      <w:r w:rsidRPr="00A920A7">
        <w:rPr>
          <w:rFonts w:ascii="Times New Roman" w:eastAsia="Times New Roman" w:hAnsi="Times New Roman" w:cs="Times New Roman"/>
          <w:lang w:eastAsia="ru-RU"/>
        </w:rPr>
        <w:t>.-</w:t>
      </w:r>
      <w:proofErr w:type="gramEnd"/>
      <w:r w:rsidRPr="00A920A7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A920A7">
        <w:rPr>
          <w:rFonts w:ascii="Times New Roman" w:eastAsia="Times New Roman" w:hAnsi="Times New Roman" w:cs="Times New Roman"/>
          <w:lang w:eastAsia="ru-RU"/>
        </w:rPr>
        <w:t>К</w:t>
      </w:r>
      <w:r w:rsidRPr="00A920A7">
        <w:rPr>
          <w:rFonts w:ascii="Times New Roman" w:eastAsia="Times New Roman" w:hAnsi="Times New Roman" w:cs="Times New Roman"/>
          <w:sz w:val="16"/>
          <w:szCs w:val="16"/>
          <w:lang w:eastAsia="ru-RU"/>
        </w:rPr>
        <w:t>потр</w:t>
      </w:r>
      <w:proofErr w:type="spellEnd"/>
      <w:r w:rsidRPr="00A920A7">
        <w:rPr>
          <w:rFonts w:ascii="Times New Roman" w:eastAsia="Times New Roman" w:hAnsi="Times New Roman" w:cs="Times New Roman"/>
          <w:lang w:eastAsia="ru-RU"/>
        </w:rPr>
        <w:t>.</w:t>
      </w:r>
    </w:p>
    <w:p w14:paraId="6DB00238" w14:textId="5C0B5DB7" w:rsidR="00CC25F9" w:rsidRPr="007243B7" w:rsidRDefault="00CC25F9" w:rsidP="00543142">
      <w:pPr>
        <w:spacing w:after="240"/>
        <w:ind w:firstLine="426"/>
        <w:jc w:val="both"/>
        <w:rPr>
          <w:rFonts w:ascii="Times New Roman" w:eastAsia="Times New Roman" w:hAnsi="Times New Roman" w:cs="Times New Roman"/>
          <w:lang w:eastAsia="ru-RU"/>
        </w:rPr>
      </w:pPr>
      <w:r w:rsidRPr="007243B7">
        <w:rPr>
          <w:rFonts w:ascii="Times New Roman" w:eastAsia="Times New Roman" w:hAnsi="Times New Roman" w:cs="Times New Roman"/>
          <w:lang w:eastAsia="ru-RU"/>
        </w:rPr>
        <w:t>4.</w:t>
      </w:r>
      <w:r w:rsidR="00A920A7">
        <w:rPr>
          <w:rFonts w:ascii="Times New Roman" w:eastAsia="Times New Roman" w:hAnsi="Times New Roman" w:cs="Times New Roman"/>
          <w:lang w:eastAsia="ru-RU"/>
        </w:rPr>
        <w:t>8</w:t>
      </w:r>
      <w:r w:rsidRPr="007243B7">
        <w:rPr>
          <w:rFonts w:ascii="Times New Roman" w:eastAsia="Times New Roman" w:hAnsi="Times New Roman" w:cs="Times New Roman"/>
          <w:lang w:eastAsia="ru-RU"/>
        </w:rPr>
        <w:t>.</w:t>
      </w:r>
      <w:r w:rsidR="00A920A7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7243B7">
        <w:rPr>
          <w:rFonts w:ascii="Times New Roman" w:eastAsia="Times New Roman" w:hAnsi="Times New Roman" w:cs="Times New Roman"/>
          <w:lang w:eastAsia="ru-RU"/>
        </w:rPr>
        <w:t xml:space="preserve">Возобновление подачи электроэнергии Абоненту производится после оплаты </w:t>
      </w:r>
      <w:proofErr w:type="spellStart"/>
      <w:r w:rsidR="00822448" w:rsidRPr="007243B7">
        <w:rPr>
          <w:rFonts w:ascii="Times New Roman" w:eastAsia="Times New Roman" w:hAnsi="Times New Roman" w:cs="Times New Roman"/>
          <w:lang w:eastAsia="ru-RU"/>
        </w:rPr>
        <w:t>безучётного</w:t>
      </w:r>
      <w:proofErr w:type="spellEnd"/>
      <w:r w:rsidR="00822448" w:rsidRPr="007243B7">
        <w:rPr>
          <w:rFonts w:ascii="Times New Roman" w:eastAsia="Times New Roman" w:hAnsi="Times New Roman" w:cs="Times New Roman"/>
          <w:lang w:eastAsia="ru-RU"/>
        </w:rPr>
        <w:t xml:space="preserve"> потребления электрической̆ энергии </w:t>
      </w:r>
      <w:r w:rsidR="00822448">
        <w:rPr>
          <w:rFonts w:ascii="Times New Roman" w:eastAsia="Times New Roman" w:hAnsi="Times New Roman" w:cs="Times New Roman"/>
          <w:lang w:eastAsia="ru-RU"/>
        </w:rPr>
        <w:t xml:space="preserve">в </w:t>
      </w:r>
      <w:r w:rsidR="00C35E31">
        <w:rPr>
          <w:rFonts w:ascii="Times New Roman" w:eastAsia="Times New Roman" w:hAnsi="Times New Roman" w:cs="Times New Roman"/>
          <w:lang w:eastAsia="ru-RU"/>
        </w:rPr>
        <w:t>соответствии</w:t>
      </w:r>
      <w:r w:rsidR="00822448">
        <w:rPr>
          <w:rFonts w:ascii="Times New Roman" w:eastAsia="Times New Roman" w:hAnsi="Times New Roman" w:cs="Times New Roman"/>
          <w:lang w:eastAsia="ru-RU"/>
        </w:rPr>
        <w:t xml:space="preserve"> с п. </w:t>
      </w:r>
      <w:r w:rsidR="00C35E31">
        <w:rPr>
          <w:rFonts w:ascii="Times New Roman" w:eastAsia="Times New Roman" w:hAnsi="Times New Roman" w:cs="Times New Roman"/>
          <w:lang w:eastAsia="ru-RU"/>
        </w:rPr>
        <w:t xml:space="preserve">4.6 </w:t>
      </w:r>
      <w:r w:rsidR="00A920A7">
        <w:rPr>
          <w:rFonts w:ascii="Times New Roman" w:eastAsia="Times New Roman" w:hAnsi="Times New Roman" w:cs="Times New Roman"/>
          <w:lang w:eastAsia="ru-RU"/>
        </w:rPr>
        <w:t xml:space="preserve">или п.4.7. </w:t>
      </w:r>
      <w:r w:rsidR="00C35E31">
        <w:rPr>
          <w:rFonts w:ascii="Times New Roman" w:eastAsia="Times New Roman" w:hAnsi="Times New Roman" w:cs="Times New Roman"/>
          <w:lang w:eastAsia="ru-RU"/>
        </w:rPr>
        <w:t xml:space="preserve">Договора </w:t>
      </w:r>
      <w:r w:rsidR="00822448">
        <w:rPr>
          <w:rFonts w:ascii="Times New Roman" w:eastAsia="Times New Roman" w:hAnsi="Times New Roman" w:cs="Times New Roman"/>
          <w:lang w:eastAsia="ru-RU"/>
        </w:rPr>
        <w:t xml:space="preserve">и </w:t>
      </w:r>
      <w:r w:rsidRPr="007243B7">
        <w:rPr>
          <w:rFonts w:ascii="Times New Roman" w:eastAsia="Times New Roman" w:hAnsi="Times New Roman" w:cs="Times New Roman"/>
          <w:lang w:eastAsia="ru-RU"/>
        </w:rPr>
        <w:t xml:space="preserve">штрафа за </w:t>
      </w:r>
      <w:proofErr w:type="spellStart"/>
      <w:r w:rsidR="00BE5467" w:rsidRPr="007243B7">
        <w:rPr>
          <w:rFonts w:ascii="Times New Roman" w:eastAsia="Times New Roman" w:hAnsi="Times New Roman" w:cs="Times New Roman"/>
          <w:lang w:eastAsia="ru-RU"/>
        </w:rPr>
        <w:t>безучетно</w:t>
      </w:r>
      <w:r w:rsidR="00822448">
        <w:rPr>
          <w:rFonts w:ascii="Times New Roman" w:eastAsia="Times New Roman" w:hAnsi="Times New Roman" w:cs="Times New Roman"/>
          <w:lang w:eastAsia="ru-RU"/>
        </w:rPr>
        <w:t>е</w:t>
      </w:r>
      <w:proofErr w:type="spellEnd"/>
      <w:r w:rsidR="00BE5467" w:rsidRPr="007243B7">
        <w:rPr>
          <w:rFonts w:ascii="Times New Roman" w:eastAsia="Times New Roman" w:hAnsi="Times New Roman" w:cs="Times New Roman"/>
          <w:lang w:eastAsia="ru-RU"/>
        </w:rPr>
        <w:t xml:space="preserve"> потреблен</w:t>
      </w:r>
      <w:r w:rsidR="00822448">
        <w:rPr>
          <w:rFonts w:ascii="Times New Roman" w:eastAsia="Times New Roman" w:hAnsi="Times New Roman" w:cs="Times New Roman"/>
          <w:lang w:eastAsia="ru-RU"/>
        </w:rPr>
        <w:t>ие</w:t>
      </w:r>
      <w:r w:rsidRPr="007243B7">
        <w:rPr>
          <w:rFonts w:ascii="Times New Roman" w:eastAsia="Times New Roman" w:hAnsi="Times New Roman" w:cs="Times New Roman"/>
          <w:lang w:eastAsia="ru-RU"/>
        </w:rPr>
        <w:t xml:space="preserve"> </w:t>
      </w:r>
      <w:r w:rsidR="00822448" w:rsidRPr="007243B7">
        <w:rPr>
          <w:rFonts w:ascii="Times New Roman" w:eastAsia="Times New Roman" w:hAnsi="Times New Roman" w:cs="Times New Roman"/>
          <w:lang w:eastAsia="ru-RU"/>
        </w:rPr>
        <w:t>электрической</w:t>
      </w:r>
      <w:r w:rsidRPr="007243B7">
        <w:rPr>
          <w:rFonts w:ascii="Times New Roman" w:eastAsia="Times New Roman" w:hAnsi="Times New Roman" w:cs="Times New Roman"/>
          <w:lang w:eastAsia="ru-RU"/>
        </w:rPr>
        <w:t xml:space="preserve"> энергии</w:t>
      </w:r>
      <w:r w:rsidR="00822448">
        <w:rPr>
          <w:rFonts w:ascii="Times New Roman" w:eastAsia="Times New Roman" w:hAnsi="Times New Roman" w:cs="Times New Roman"/>
          <w:lang w:eastAsia="ru-RU"/>
        </w:rPr>
        <w:t xml:space="preserve">. Штраф составляет 5000 руб. за каждый месяц </w:t>
      </w:r>
      <w:proofErr w:type="spellStart"/>
      <w:r w:rsidR="00822448">
        <w:rPr>
          <w:rFonts w:ascii="Times New Roman" w:eastAsia="Times New Roman" w:hAnsi="Times New Roman" w:cs="Times New Roman"/>
          <w:lang w:eastAsia="ru-RU"/>
        </w:rPr>
        <w:t>безучетного</w:t>
      </w:r>
      <w:proofErr w:type="spellEnd"/>
      <w:r w:rsidR="00822448">
        <w:rPr>
          <w:rFonts w:ascii="Times New Roman" w:eastAsia="Times New Roman" w:hAnsi="Times New Roman" w:cs="Times New Roman"/>
          <w:lang w:eastAsia="ru-RU"/>
        </w:rPr>
        <w:t xml:space="preserve"> потребления </w:t>
      </w:r>
      <w:r w:rsidR="00822448" w:rsidRPr="007243B7">
        <w:rPr>
          <w:rFonts w:ascii="Times New Roman" w:eastAsia="Times New Roman" w:hAnsi="Times New Roman" w:cs="Times New Roman"/>
          <w:lang w:eastAsia="ru-RU"/>
        </w:rPr>
        <w:t>электрической энергии</w:t>
      </w:r>
      <w:r w:rsidRPr="007243B7">
        <w:rPr>
          <w:rFonts w:ascii="Times New Roman" w:eastAsia="Times New Roman" w:hAnsi="Times New Roman" w:cs="Times New Roman"/>
          <w:lang w:eastAsia="ru-RU"/>
        </w:rPr>
        <w:t xml:space="preserve">. </w:t>
      </w:r>
    </w:p>
    <w:p w14:paraId="1451FF4E" w14:textId="77777777" w:rsidR="00CC25F9" w:rsidRPr="007243B7" w:rsidRDefault="00CC25F9" w:rsidP="00543142">
      <w:pPr>
        <w:spacing w:after="240"/>
        <w:ind w:firstLine="426"/>
        <w:jc w:val="both"/>
        <w:rPr>
          <w:rFonts w:ascii="Times New Roman" w:eastAsia="Times New Roman" w:hAnsi="Times New Roman" w:cs="Times New Roman"/>
          <w:lang w:eastAsia="ru-RU"/>
        </w:rPr>
      </w:pPr>
      <w:r w:rsidRPr="007243B7">
        <w:rPr>
          <w:rFonts w:ascii="Times New Roman" w:eastAsia="Times New Roman" w:hAnsi="Times New Roman" w:cs="Times New Roman"/>
          <w:b/>
          <w:bCs/>
          <w:lang w:eastAsia="ru-RU"/>
        </w:rPr>
        <w:t xml:space="preserve">5. ОТВЕТСТВЕННОСТЬ СТОРОН </w:t>
      </w:r>
    </w:p>
    <w:p w14:paraId="241BEA70" w14:textId="38D193F0" w:rsidR="00480938" w:rsidRPr="007243B7" w:rsidRDefault="00CC25F9" w:rsidP="00543142">
      <w:pPr>
        <w:spacing w:after="240"/>
        <w:ind w:firstLine="426"/>
        <w:jc w:val="both"/>
        <w:rPr>
          <w:rFonts w:ascii="Times New Roman" w:eastAsia="Times New Roman" w:hAnsi="Times New Roman" w:cs="Times New Roman"/>
          <w:lang w:eastAsia="ru-RU"/>
        </w:rPr>
      </w:pPr>
      <w:r w:rsidRPr="007243B7">
        <w:rPr>
          <w:rFonts w:ascii="Times New Roman" w:eastAsia="Times New Roman" w:hAnsi="Times New Roman" w:cs="Times New Roman"/>
          <w:lang w:eastAsia="ru-RU"/>
        </w:rPr>
        <w:t xml:space="preserve">5.1. Стороны несут ответственность за неисполнение или ненадлежащее исполнение Договора в соответствии с </w:t>
      </w:r>
      <w:r w:rsidR="00BE5467" w:rsidRPr="007243B7">
        <w:rPr>
          <w:rFonts w:ascii="Times New Roman" w:eastAsia="Times New Roman" w:hAnsi="Times New Roman" w:cs="Times New Roman"/>
          <w:lang w:eastAsia="ru-RU"/>
        </w:rPr>
        <w:t>действующим</w:t>
      </w:r>
      <w:r w:rsidRPr="007243B7">
        <w:rPr>
          <w:rFonts w:ascii="Times New Roman" w:eastAsia="Times New Roman" w:hAnsi="Times New Roman" w:cs="Times New Roman"/>
          <w:lang w:eastAsia="ru-RU"/>
        </w:rPr>
        <w:t xml:space="preserve"> законодательством.</w:t>
      </w:r>
    </w:p>
    <w:p w14:paraId="28BC089D" w14:textId="3E1CB3A1" w:rsidR="00CC25F9" w:rsidRPr="007243B7" w:rsidRDefault="00CC25F9" w:rsidP="00543142">
      <w:pPr>
        <w:spacing w:after="240"/>
        <w:ind w:firstLine="426"/>
        <w:jc w:val="both"/>
        <w:rPr>
          <w:rFonts w:ascii="Times New Roman" w:eastAsia="Times New Roman" w:hAnsi="Times New Roman" w:cs="Times New Roman"/>
          <w:lang w:eastAsia="ru-RU"/>
        </w:rPr>
      </w:pPr>
      <w:r w:rsidRPr="007243B7">
        <w:rPr>
          <w:rFonts w:ascii="Times New Roman" w:eastAsia="Times New Roman" w:hAnsi="Times New Roman" w:cs="Times New Roman"/>
          <w:lang w:eastAsia="ru-RU"/>
        </w:rPr>
        <w:t xml:space="preserve">5.2. Абонент, члены его семьи и другие граждане, постоянно проживающие на участке, несут солидарную ответственность за неисполнение или ненадлежащее исполнение настоящего Договора в соответствии с </w:t>
      </w:r>
      <w:r w:rsidR="00BE5467" w:rsidRPr="007243B7">
        <w:rPr>
          <w:rFonts w:ascii="Times New Roman" w:eastAsia="Times New Roman" w:hAnsi="Times New Roman" w:cs="Times New Roman"/>
          <w:lang w:eastAsia="ru-RU"/>
        </w:rPr>
        <w:t>действующим</w:t>
      </w:r>
      <w:r w:rsidRPr="007243B7">
        <w:rPr>
          <w:rFonts w:ascii="Times New Roman" w:eastAsia="Times New Roman" w:hAnsi="Times New Roman" w:cs="Times New Roman"/>
          <w:lang w:eastAsia="ru-RU"/>
        </w:rPr>
        <w:t xml:space="preserve"> законодательством. </w:t>
      </w:r>
    </w:p>
    <w:p w14:paraId="2992841A" w14:textId="75680FCA" w:rsidR="008A5080" w:rsidRPr="007243B7" w:rsidRDefault="00CC25F9" w:rsidP="00543142">
      <w:pPr>
        <w:spacing w:after="240"/>
        <w:ind w:firstLine="426"/>
        <w:jc w:val="both"/>
        <w:rPr>
          <w:rFonts w:ascii="Times New Roman" w:eastAsia="Times New Roman" w:hAnsi="Times New Roman" w:cs="Times New Roman"/>
          <w:lang w:eastAsia="ru-RU"/>
        </w:rPr>
      </w:pPr>
      <w:r w:rsidRPr="007243B7">
        <w:rPr>
          <w:rFonts w:ascii="Times New Roman" w:eastAsia="Times New Roman" w:hAnsi="Times New Roman" w:cs="Times New Roman"/>
          <w:lang w:eastAsia="ru-RU"/>
        </w:rPr>
        <w:t xml:space="preserve">5.3. Товарищество не несет ответственности за перерывы в энергоснабжении Абонента произошедшие по вине </w:t>
      </w:r>
      <w:r w:rsidR="00BE5467" w:rsidRPr="007243B7">
        <w:rPr>
          <w:rFonts w:ascii="Times New Roman" w:eastAsia="Times New Roman" w:hAnsi="Times New Roman" w:cs="Times New Roman"/>
          <w:lang w:eastAsia="ru-RU"/>
        </w:rPr>
        <w:t>энергоснабжающей</w:t>
      </w:r>
      <w:r w:rsidRPr="007243B7">
        <w:rPr>
          <w:rFonts w:ascii="Times New Roman" w:eastAsia="Times New Roman" w:hAnsi="Times New Roman" w:cs="Times New Roman"/>
          <w:lang w:eastAsia="ru-RU"/>
        </w:rPr>
        <w:t>̆ организации.</w:t>
      </w:r>
    </w:p>
    <w:p w14:paraId="50A32821" w14:textId="25791779" w:rsidR="00CC25F9" w:rsidRPr="007243B7" w:rsidRDefault="00CC25F9" w:rsidP="00543142">
      <w:pPr>
        <w:spacing w:after="240"/>
        <w:ind w:firstLine="426"/>
        <w:jc w:val="both"/>
        <w:rPr>
          <w:rFonts w:ascii="Times New Roman" w:eastAsia="Times New Roman" w:hAnsi="Times New Roman" w:cs="Times New Roman"/>
          <w:lang w:eastAsia="ru-RU"/>
        </w:rPr>
      </w:pPr>
      <w:r w:rsidRPr="007243B7">
        <w:rPr>
          <w:rFonts w:ascii="Times New Roman" w:eastAsia="Times New Roman" w:hAnsi="Times New Roman" w:cs="Times New Roman"/>
          <w:lang w:eastAsia="ru-RU"/>
        </w:rPr>
        <w:t>5.4. В случае несвоевременного внесения оплаты сумм возмещения, в установленные настоящим Договором размере и сроки, Товариществ</w:t>
      </w:r>
      <w:r w:rsidR="00F3089E" w:rsidRPr="007243B7">
        <w:rPr>
          <w:rFonts w:ascii="Times New Roman" w:eastAsia="Times New Roman" w:hAnsi="Times New Roman" w:cs="Times New Roman"/>
          <w:lang w:eastAsia="ru-RU"/>
        </w:rPr>
        <w:t>о может</w:t>
      </w:r>
      <w:r w:rsidR="001A3B81" w:rsidRPr="007243B7">
        <w:rPr>
          <w:rFonts w:ascii="Times New Roman" w:eastAsia="Times New Roman" w:hAnsi="Times New Roman" w:cs="Times New Roman"/>
          <w:lang w:eastAsia="ru-RU"/>
        </w:rPr>
        <w:t xml:space="preserve"> начислить</w:t>
      </w:r>
      <w:r w:rsidRPr="007243B7">
        <w:rPr>
          <w:rFonts w:ascii="Times New Roman" w:eastAsia="Times New Roman" w:hAnsi="Times New Roman" w:cs="Times New Roman"/>
          <w:lang w:eastAsia="ru-RU"/>
        </w:rPr>
        <w:t xml:space="preserve"> </w:t>
      </w:r>
      <w:r w:rsidR="00BE5467" w:rsidRPr="007243B7">
        <w:rPr>
          <w:rFonts w:ascii="Times New Roman" w:eastAsia="Times New Roman" w:hAnsi="Times New Roman" w:cs="Times New Roman"/>
          <w:lang w:eastAsia="ru-RU"/>
        </w:rPr>
        <w:t>неустойку</w:t>
      </w:r>
      <w:r w:rsidRPr="007243B7">
        <w:rPr>
          <w:rFonts w:ascii="Times New Roman" w:eastAsia="Times New Roman" w:hAnsi="Times New Roman" w:cs="Times New Roman"/>
          <w:lang w:eastAsia="ru-RU"/>
        </w:rPr>
        <w:t xml:space="preserve"> в размере 0,1% от не своевременно </w:t>
      </w:r>
      <w:r w:rsidR="00BE5467" w:rsidRPr="007243B7">
        <w:rPr>
          <w:rFonts w:ascii="Times New Roman" w:eastAsia="Times New Roman" w:hAnsi="Times New Roman" w:cs="Times New Roman"/>
          <w:lang w:eastAsia="ru-RU"/>
        </w:rPr>
        <w:t>уплаченной</w:t>
      </w:r>
      <w:r w:rsidRPr="007243B7">
        <w:rPr>
          <w:rFonts w:ascii="Times New Roman" w:eastAsia="Times New Roman" w:hAnsi="Times New Roman" w:cs="Times New Roman"/>
          <w:lang w:eastAsia="ru-RU"/>
        </w:rPr>
        <w:t xml:space="preserve"> суммы за </w:t>
      </w:r>
      <w:r w:rsidR="00A616C5" w:rsidRPr="007243B7">
        <w:rPr>
          <w:rFonts w:ascii="Times New Roman" w:eastAsia="Times New Roman" w:hAnsi="Times New Roman" w:cs="Times New Roman"/>
          <w:lang w:eastAsia="ru-RU"/>
        </w:rPr>
        <w:t>каждый</w:t>
      </w:r>
      <w:r w:rsidRPr="007243B7">
        <w:rPr>
          <w:rFonts w:ascii="Times New Roman" w:eastAsia="Times New Roman" w:hAnsi="Times New Roman" w:cs="Times New Roman"/>
          <w:lang w:eastAsia="ru-RU"/>
        </w:rPr>
        <w:t xml:space="preserve"> </w:t>
      </w:r>
      <w:r w:rsidR="00A616C5" w:rsidRPr="007243B7">
        <w:rPr>
          <w:rFonts w:ascii="Times New Roman" w:eastAsia="Times New Roman" w:hAnsi="Times New Roman" w:cs="Times New Roman"/>
          <w:lang w:eastAsia="ru-RU"/>
        </w:rPr>
        <w:t>календарный</w:t>
      </w:r>
      <w:r w:rsidRPr="007243B7">
        <w:rPr>
          <w:rFonts w:ascii="Times New Roman" w:eastAsia="Times New Roman" w:hAnsi="Times New Roman" w:cs="Times New Roman"/>
          <w:lang w:eastAsia="ru-RU"/>
        </w:rPr>
        <w:t xml:space="preserve"> день просрочки, до полного погашения задолженности</w:t>
      </w:r>
      <w:r w:rsidR="001A3B81" w:rsidRPr="007243B7">
        <w:rPr>
          <w:rFonts w:ascii="Times New Roman" w:eastAsia="Times New Roman" w:hAnsi="Times New Roman" w:cs="Times New Roman"/>
          <w:lang w:eastAsia="ru-RU"/>
        </w:rPr>
        <w:t xml:space="preserve">, </w:t>
      </w:r>
      <w:r w:rsidR="00301B8C" w:rsidRPr="007243B7">
        <w:rPr>
          <w:rFonts w:ascii="Times New Roman" w:eastAsia="Times New Roman" w:hAnsi="Times New Roman" w:cs="Times New Roman"/>
          <w:lang w:eastAsia="ru-RU"/>
        </w:rPr>
        <w:t>которую</w:t>
      </w:r>
      <w:r w:rsidR="001A3B81" w:rsidRPr="007243B7">
        <w:rPr>
          <w:rFonts w:ascii="Times New Roman" w:eastAsia="Times New Roman" w:hAnsi="Times New Roman" w:cs="Times New Roman"/>
          <w:lang w:eastAsia="ru-RU"/>
        </w:rPr>
        <w:t xml:space="preserve"> Абонент обязан оплатить</w:t>
      </w:r>
      <w:r w:rsidR="00DA6CE0" w:rsidRPr="007243B7">
        <w:rPr>
          <w:rFonts w:ascii="Times New Roman" w:eastAsia="Times New Roman" w:hAnsi="Times New Roman" w:cs="Times New Roman"/>
          <w:lang w:eastAsia="ru-RU"/>
        </w:rPr>
        <w:t>.</w:t>
      </w:r>
      <w:r w:rsidR="00E22E55">
        <w:rPr>
          <w:rFonts w:ascii="Times New Roman" w:eastAsia="Times New Roman" w:hAnsi="Times New Roman" w:cs="Times New Roman"/>
          <w:lang w:eastAsia="ru-RU"/>
        </w:rPr>
        <w:t xml:space="preserve"> Решение о начислении неустойки принимается Правлением Товарищества.</w:t>
      </w:r>
      <w:r w:rsidR="005B1B57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gramStart"/>
      <w:r w:rsidR="005B1B57">
        <w:rPr>
          <w:rFonts w:ascii="Times New Roman" w:eastAsia="Times New Roman" w:hAnsi="Times New Roman" w:cs="Times New Roman"/>
          <w:lang w:eastAsia="ru-RU"/>
        </w:rPr>
        <w:t>Оплаты</w:t>
      </w:r>
      <w:proofErr w:type="gramEnd"/>
      <w:r w:rsidR="005B1B57">
        <w:rPr>
          <w:rFonts w:ascii="Times New Roman" w:eastAsia="Times New Roman" w:hAnsi="Times New Roman" w:cs="Times New Roman"/>
          <w:lang w:eastAsia="ru-RU"/>
        </w:rPr>
        <w:t xml:space="preserve"> произведенные Абонентом в счет погашения задолженности, сначала учитываются в счет погашения начисленных на момент оплаты пени, и во вторую очередь засчитываются в счет погашения основного долга за потреблённую электрическую энергию.</w:t>
      </w:r>
    </w:p>
    <w:p w14:paraId="1E476391" w14:textId="77777777" w:rsidR="00CC25F9" w:rsidRPr="007243B7" w:rsidRDefault="00CC25F9" w:rsidP="00543142">
      <w:pPr>
        <w:spacing w:after="240"/>
        <w:ind w:firstLine="426"/>
        <w:jc w:val="both"/>
        <w:rPr>
          <w:rFonts w:ascii="Times New Roman" w:eastAsia="Times New Roman" w:hAnsi="Times New Roman" w:cs="Times New Roman"/>
          <w:lang w:eastAsia="ru-RU"/>
        </w:rPr>
      </w:pPr>
      <w:r w:rsidRPr="007243B7">
        <w:rPr>
          <w:rFonts w:ascii="Times New Roman" w:eastAsia="Times New Roman" w:hAnsi="Times New Roman" w:cs="Times New Roman"/>
          <w:b/>
          <w:bCs/>
          <w:lang w:eastAsia="ru-RU"/>
        </w:rPr>
        <w:t xml:space="preserve">6. ЗАКЛЮЧИТЕЛЬНЫЕ ПОЛОЖЕНИЯ </w:t>
      </w:r>
    </w:p>
    <w:p w14:paraId="10D9A9AB" w14:textId="38C21F7F" w:rsidR="00301B8C" w:rsidRPr="007243B7" w:rsidRDefault="00CC25F9" w:rsidP="00543142">
      <w:pPr>
        <w:spacing w:after="240"/>
        <w:ind w:firstLine="426"/>
        <w:jc w:val="both"/>
        <w:rPr>
          <w:rFonts w:ascii="Times New Roman" w:eastAsia="Times New Roman" w:hAnsi="Times New Roman" w:cs="Times New Roman"/>
          <w:lang w:eastAsia="ru-RU"/>
        </w:rPr>
      </w:pPr>
      <w:r w:rsidRPr="007243B7">
        <w:rPr>
          <w:rFonts w:ascii="Times New Roman" w:eastAsia="Times New Roman" w:hAnsi="Times New Roman" w:cs="Times New Roman"/>
          <w:lang w:eastAsia="ru-RU"/>
        </w:rPr>
        <w:lastRenderedPageBreak/>
        <w:t xml:space="preserve">6.1. </w:t>
      </w:r>
      <w:r w:rsidR="00A616C5" w:rsidRPr="007243B7">
        <w:rPr>
          <w:rFonts w:ascii="Times New Roman" w:eastAsia="Times New Roman" w:hAnsi="Times New Roman" w:cs="Times New Roman"/>
          <w:lang w:eastAsia="ru-RU"/>
        </w:rPr>
        <w:t>Настоящий</w:t>
      </w:r>
      <w:r w:rsidRPr="007243B7">
        <w:rPr>
          <w:rFonts w:ascii="Times New Roman" w:eastAsia="Times New Roman" w:hAnsi="Times New Roman" w:cs="Times New Roman"/>
          <w:lang w:eastAsia="ru-RU"/>
        </w:rPr>
        <w:t xml:space="preserve"> Договор вступает в силу с момента его подписания и считается заключенным на </w:t>
      </w:r>
      <w:r w:rsidR="00A616C5" w:rsidRPr="007243B7">
        <w:rPr>
          <w:rFonts w:ascii="Times New Roman" w:eastAsia="Times New Roman" w:hAnsi="Times New Roman" w:cs="Times New Roman"/>
          <w:lang w:eastAsia="ru-RU"/>
        </w:rPr>
        <w:t>неопределённый</w:t>
      </w:r>
      <w:r w:rsidRPr="007243B7">
        <w:rPr>
          <w:rFonts w:ascii="Times New Roman" w:eastAsia="Times New Roman" w:hAnsi="Times New Roman" w:cs="Times New Roman"/>
          <w:lang w:eastAsia="ru-RU"/>
        </w:rPr>
        <w:t xml:space="preserve"> срок.</w:t>
      </w:r>
    </w:p>
    <w:p w14:paraId="33C36288" w14:textId="0A4B84D1" w:rsidR="00CC25F9" w:rsidRPr="007243B7" w:rsidRDefault="00CC25F9" w:rsidP="00543142">
      <w:pPr>
        <w:spacing w:after="240"/>
        <w:ind w:firstLine="426"/>
        <w:jc w:val="both"/>
        <w:rPr>
          <w:rFonts w:ascii="Times New Roman" w:eastAsia="Times New Roman" w:hAnsi="Times New Roman" w:cs="Times New Roman"/>
          <w:lang w:eastAsia="ru-RU"/>
        </w:rPr>
      </w:pPr>
      <w:r w:rsidRPr="007243B7">
        <w:rPr>
          <w:rFonts w:ascii="Times New Roman" w:eastAsia="Times New Roman" w:hAnsi="Times New Roman" w:cs="Times New Roman"/>
          <w:lang w:eastAsia="ru-RU"/>
        </w:rPr>
        <w:t xml:space="preserve">6.2. Изменение или прекращение </w:t>
      </w:r>
      <w:r w:rsidR="005B1B57" w:rsidRPr="007243B7">
        <w:rPr>
          <w:rFonts w:ascii="Times New Roman" w:eastAsia="Times New Roman" w:hAnsi="Times New Roman" w:cs="Times New Roman"/>
          <w:lang w:eastAsia="ru-RU"/>
        </w:rPr>
        <w:t>действия</w:t>
      </w:r>
      <w:r w:rsidR="005B1B57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7243B7">
        <w:rPr>
          <w:rFonts w:ascii="Times New Roman" w:eastAsia="Times New Roman" w:hAnsi="Times New Roman" w:cs="Times New Roman"/>
          <w:lang w:eastAsia="ru-RU"/>
        </w:rPr>
        <w:t xml:space="preserve">настоящего Договора не освобождает стороны от взаимных расчетов за потребленную электрическую энергию и компенсацию фактических расходов за технологические потери. </w:t>
      </w:r>
    </w:p>
    <w:p w14:paraId="256068B1" w14:textId="0A3F14A5" w:rsidR="00301B8C" w:rsidRPr="007243B7" w:rsidRDefault="00CC25F9" w:rsidP="00543142">
      <w:pPr>
        <w:spacing w:after="240"/>
        <w:ind w:firstLine="426"/>
        <w:jc w:val="both"/>
        <w:rPr>
          <w:rFonts w:ascii="Times New Roman" w:eastAsia="Times New Roman" w:hAnsi="Times New Roman" w:cs="Times New Roman"/>
          <w:lang w:eastAsia="ru-RU"/>
        </w:rPr>
      </w:pPr>
      <w:r w:rsidRPr="007243B7">
        <w:rPr>
          <w:rFonts w:ascii="Times New Roman" w:eastAsia="Times New Roman" w:hAnsi="Times New Roman" w:cs="Times New Roman"/>
          <w:lang w:eastAsia="ru-RU"/>
        </w:rPr>
        <w:t xml:space="preserve">6.3. Все приложения, дополнения и изменения условий настоящего Договора совершаются в </w:t>
      </w:r>
      <w:r w:rsidR="00A616C5" w:rsidRPr="007243B7">
        <w:rPr>
          <w:rFonts w:ascii="Times New Roman" w:eastAsia="Times New Roman" w:hAnsi="Times New Roman" w:cs="Times New Roman"/>
          <w:lang w:eastAsia="ru-RU"/>
        </w:rPr>
        <w:t>письменной</w:t>
      </w:r>
      <w:r w:rsidRPr="007243B7">
        <w:rPr>
          <w:rFonts w:ascii="Times New Roman" w:eastAsia="Times New Roman" w:hAnsi="Times New Roman" w:cs="Times New Roman"/>
          <w:lang w:eastAsia="ru-RU"/>
        </w:rPr>
        <w:t xml:space="preserve"> форме с подписанием обеими Сторонами.</w:t>
      </w:r>
    </w:p>
    <w:p w14:paraId="69A7BF5D" w14:textId="36A5B9B7" w:rsidR="00CC25F9" w:rsidRPr="007243B7" w:rsidRDefault="00CC25F9" w:rsidP="00543142">
      <w:pPr>
        <w:spacing w:after="240"/>
        <w:ind w:firstLine="426"/>
        <w:jc w:val="both"/>
        <w:rPr>
          <w:rFonts w:ascii="Times New Roman" w:eastAsia="Times New Roman" w:hAnsi="Times New Roman" w:cs="Times New Roman"/>
          <w:lang w:eastAsia="ru-RU"/>
        </w:rPr>
      </w:pPr>
      <w:r w:rsidRPr="007243B7">
        <w:rPr>
          <w:rFonts w:ascii="Times New Roman" w:eastAsia="Times New Roman" w:hAnsi="Times New Roman" w:cs="Times New Roman"/>
          <w:lang w:eastAsia="ru-RU"/>
        </w:rPr>
        <w:t xml:space="preserve">6.4. При обнаружении факта использования </w:t>
      </w:r>
      <w:r w:rsidR="005B1B57" w:rsidRPr="007243B7">
        <w:rPr>
          <w:rFonts w:ascii="Times New Roman" w:eastAsia="Times New Roman" w:hAnsi="Times New Roman" w:cs="Times New Roman"/>
          <w:lang w:eastAsia="ru-RU"/>
        </w:rPr>
        <w:t>предоставляемой</w:t>
      </w:r>
      <w:r w:rsidRPr="007243B7">
        <w:rPr>
          <w:rFonts w:ascii="Times New Roman" w:eastAsia="Times New Roman" w:hAnsi="Times New Roman" w:cs="Times New Roman"/>
          <w:lang w:eastAsia="ru-RU"/>
        </w:rPr>
        <w:t xml:space="preserve">̆ по настоящему Договору </w:t>
      </w:r>
      <w:r w:rsidR="005B1B57" w:rsidRPr="007243B7">
        <w:rPr>
          <w:rFonts w:ascii="Times New Roman" w:eastAsia="Times New Roman" w:hAnsi="Times New Roman" w:cs="Times New Roman"/>
          <w:lang w:eastAsia="ru-RU"/>
        </w:rPr>
        <w:t>электрической</w:t>
      </w:r>
      <w:r w:rsidRPr="007243B7">
        <w:rPr>
          <w:rFonts w:ascii="Times New Roman" w:eastAsia="Times New Roman" w:hAnsi="Times New Roman" w:cs="Times New Roman"/>
          <w:lang w:eastAsia="ru-RU"/>
        </w:rPr>
        <w:t xml:space="preserve">̆ энергии не для </w:t>
      </w:r>
      <w:r w:rsidR="005B1B57" w:rsidRPr="007243B7">
        <w:rPr>
          <w:rFonts w:ascii="Times New Roman" w:eastAsia="Times New Roman" w:hAnsi="Times New Roman" w:cs="Times New Roman"/>
          <w:lang w:eastAsia="ru-RU"/>
        </w:rPr>
        <w:t>целей</w:t>
      </w:r>
      <w:r w:rsidRPr="007243B7">
        <w:rPr>
          <w:rFonts w:ascii="Times New Roman" w:eastAsia="Times New Roman" w:hAnsi="Times New Roman" w:cs="Times New Roman"/>
          <w:lang w:eastAsia="ru-RU"/>
        </w:rPr>
        <w:t xml:space="preserve"> бытового потребления, в том числе для нужд, связанных с осуществлением </w:t>
      </w:r>
      <w:r w:rsidR="005B1B57" w:rsidRPr="007243B7">
        <w:rPr>
          <w:rFonts w:ascii="Times New Roman" w:eastAsia="Times New Roman" w:hAnsi="Times New Roman" w:cs="Times New Roman"/>
          <w:lang w:eastAsia="ru-RU"/>
        </w:rPr>
        <w:t>предпринимательской</w:t>
      </w:r>
      <w:r w:rsidRPr="007243B7">
        <w:rPr>
          <w:rFonts w:ascii="Times New Roman" w:eastAsia="Times New Roman" w:hAnsi="Times New Roman" w:cs="Times New Roman"/>
          <w:lang w:eastAsia="ru-RU"/>
        </w:rPr>
        <w:t>̆ (</w:t>
      </w:r>
      <w:r w:rsidR="005B1B57" w:rsidRPr="007243B7">
        <w:rPr>
          <w:rFonts w:ascii="Times New Roman" w:eastAsia="Times New Roman" w:hAnsi="Times New Roman" w:cs="Times New Roman"/>
          <w:lang w:eastAsia="ru-RU"/>
        </w:rPr>
        <w:t>профессиональной</w:t>
      </w:r>
      <w:r w:rsidRPr="007243B7">
        <w:rPr>
          <w:rFonts w:ascii="Times New Roman" w:eastAsia="Times New Roman" w:hAnsi="Times New Roman" w:cs="Times New Roman"/>
          <w:lang w:eastAsia="ru-RU"/>
        </w:rPr>
        <w:t xml:space="preserve">̆) деятельности, Товарищество оставляет за </w:t>
      </w:r>
      <w:r w:rsidR="005B1B57" w:rsidRPr="007243B7">
        <w:rPr>
          <w:rFonts w:ascii="Times New Roman" w:eastAsia="Times New Roman" w:hAnsi="Times New Roman" w:cs="Times New Roman"/>
          <w:lang w:eastAsia="ru-RU"/>
        </w:rPr>
        <w:t>собой</w:t>
      </w:r>
      <w:r w:rsidRPr="007243B7">
        <w:rPr>
          <w:rFonts w:ascii="Times New Roman" w:eastAsia="Times New Roman" w:hAnsi="Times New Roman" w:cs="Times New Roman"/>
          <w:lang w:eastAsia="ru-RU"/>
        </w:rPr>
        <w:t xml:space="preserve">̆ право обращения в суд за взысканием с Абонента неосновательного обогащения. </w:t>
      </w:r>
    </w:p>
    <w:p w14:paraId="61ED9C73" w14:textId="3B3F310F" w:rsidR="009622F7" w:rsidRPr="002870E8" w:rsidRDefault="00CC25F9" w:rsidP="00543142">
      <w:pPr>
        <w:spacing w:after="240"/>
        <w:ind w:firstLine="426"/>
        <w:jc w:val="both"/>
        <w:rPr>
          <w:rFonts w:ascii="Times New Roman" w:eastAsia="Times New Roman" w:hAnsi="Times New Roman" w:cs="Times New Roman"/>
          <w:lang w:eastAsia="ru-RU"/>
        </w:rPr>
      </w:pPr>
      <w:r w:rsidRPr="007243B7">
        <w:rPr>
          <w:rFonts w:ascii="Times New Roman" w:eastAsia="Times New Roman" w:hAnsi="Times New Roman" w:cs="Times New Roman"/>
          <w:lang w:eastAsia="ru-RU"/>
        </w:rPr>
        <w:t xml:space="preserve">6.5. Все, что не урегулировано положениями настоящего Договора, регулируется </w:t>
      </w:r>
      <w:r w:rsidR="005B1B57" w:rsidRPr="007243B7">
        <w:rPr>
          <w:rFonts w:ascii="Times New Roman" w:eastAsia="Times New Roman" w:hAnsi="Times New Roman" w:cs="Times New Roman"/>
          <w:lang w:eastAsia="ru-RU"/>
        </w:rPr>
        <w:t>действующим</w:t>
      </w:r>
      <w:r w:rsidRPr="007243B7">
        <w:rPr>
          <w:rFonts w:ascii="Times New Roman" w:eastAsia="Times New Roman" w:hAnsi="Times New Roman" w:cs="Times New Roman"/>
          <w:lang w:eastAsia="ru-RU"/>
        </w:rPr>
        <w:t xml:space="preserve"> законодательством. </w:t>
      </w:r>
    </w:p>
    <w:p w14:paraId="366231A6" w14:textId="6503B9DC" w:rsidR="005C4A61" w:rsidRPr="007243B7" w:rsidRDefault="00CC25F9" w:rsidP="00543142">
      <w:pPr>
        <w:spacing w:after="240"/>
        <w:ind w:firstLine="426"/>
        <w:jc w:val="both"/>
        <w:rPr>
          <w:rFonts w:ascii="Times New Roman" w:eastAsia="Times New Roman" w:hAnsi="Times New Roman" w:cs="Times New Roman"/>
          <w:lang w:eastAsia="ru-RU"/>
        </w:rPr>
      </w:pPr>
      <w:r w:rsidRPr="007243B7">
        <w:rPr>
          <w:rFonts w:ascii="Times New Roman" w:eastAsia="Times New Roman" w:hAnsi="Times New Roman" w:cs="Times New Roman"/>
          <w:lang w:eastAsia="ru-RU"/>
        </w:rPr>
        <w:t xml:space="preserve">6.6. Все возникающие по Договору споры стороны, по возможности, решают путем переговоров, а в случае </w:t>
      </w:r>
      <w:r w:rsidR="005B1B57" w:rsidRPr="007243B7">
        <w:rPr>
          <w:rFonts w:ascii="Times New Roman" w:eastAsia="Times New Roman" w:hAnsi="Times New Roman" w:cs="Times New Roman"/>
          <w:lang w:eastAsia="ru-RU"/>
        </w:rPr>
        <w:t>недостижения</w:t>
      </w:r>
      <w:r w:rsidRPr="007243B7">
        <w:rPr>
          <w:rFonts w:ascii="Times New Roman" w:eastAsia="Times New Roman" w:hAnsi="Times New Roman" w:cs="Times New Roman"/>
          <w:lang w:eastAsia="ru-RU"/>
        </w:rPr>
        <w:t xml:space="preserve"> согласия</w:t>
      </w:r>
      <w:r w:rsidR="005C4A61" w:rsidRPr="007243B7">
        <w:rPr>
          <w:rFonts w:ascii="Times New Roman" w:eastAsia="Times New Roman" w:hAnsi="Times New Roman" w:cs="Times New Roman"/>
          <w:lang w:eastAsia="ru-RU"/>
        </w:rPr>
        <w:t xml:space="preserve"> споры решаются</w:t>
      </w:r>
      <w:r w:rsidRPr="007243B7">
        <w:rPr>
          <w:rFonts w:ascii="Times New Roman" w:eastAsia="Times New Roman" w:hAnsi="Times New Roman" w:cs="Times New Roman"/>
          <w:lang w:eastAsia="ru-RU"/>
        </w:rPr>
        <w:t xml:space="preserve"> </w:t>
      </w:r>
      <w:r w:rsidR="009622F7" w:rsidRPr="007243B7">
        <w:rPr>
          <w:rFonts w:ascii="Times New Roman" w:eastAsia="Times New Roman" w:hAnsi="Times New Roman" w:cs="Times New Roman"/>
          <w:lang w:eastAsia="ru-RU"/>
        </w:rPr>
        <w:t>в суде</w:t>
      </w:r>
      <w:r w:rsidRPr="007243B7">
        <w:rPr>
          <w:rFonts w:ascii="Times New Roman" w:eastAsia="Times New Roman" w:hAnsi="Times New Roman" w:cs="Times New Roman"/>
          <w:lang w:eastAsia="ru-RU"/>
        </w:rPr>
        <w:t>.</w:t>
      </w:r>
    </w:p>
    <w:p w14:paraId="78EF229F" w14:textId="0BB4E92E" w:rsidR="00CC25F9" w:rsidRPr="007243B7" w:rsidRDefault="00CC25F9" w:rsidP="00543142">
      <w:pPr>
        <w:spacing w:after="240"/>
        <w:ind w:firstLine="426"/>
        <w:jc w:val="both"/>
        <w:rPr>
          <w:rFonts w:ascii="Times New Roman" w:eastAsia="Times New Roman" w:hAnsi="Times New Roman" w:cs="Times New Roman"/>
          <w:lang w:eastAsia="ru-RU"/>
        </w:rPr>
      </w:pPr>
      <w:r w:rsidRPr="007243B7">
        <w:rPr>
          <w:rFonts w:ascii="Times New Roman" w:eastAsia="Times New Roman" w:hAnsi="Times New Roman" w:cs="Times New Roman"/>
          <w:lang w:eastAsia="ru-RU"/>
        </w:rPr>
        <w:t xml:space="preserve">6.7. Договор составлен в 2-х экземплярах, имеющих одинаковую юридическую силу. </w:t>
      </w:r>
    </w:p>
    <w:p w14:paraId="09101863" w14:textId="1675A411" w:rsidR="00CC25F9" w:rsidRDefault="00592B1A" w:rsidP="007243B7">
      <w:pPr>
        <w:ind w:firstLine="426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  <w:r>
        <w:rPr>
          <w:rFonts w:ascii="Times New Roman" w:eastAsia="Times New Roman" w:hAnsi="Times New Roman" w:cs="Times New Roman"/>
          <w:b/>
          <w:bCs/>
          <w:lang w:val="en-US" w:eastAsia="ru-RU"/>
        </w:rPr>
        <w:t>7</w:t>
      </w:r>
      <w:r w:rsidR="009C6900">
        <w:rPr>
          <w:rFonts w:ascii="Times New Roman" w:eastAsia="Times New Roman" w:hAnsi="Times New Roman" w:cs="Times New Roman"/>
          <w:b/>
          <w:bCs/>
          <w:lang w:val="en-US" w:eastAsia="ru-RU"/>
        </w:rPr>
        <w:t xml:space="preserve">. </w:t>
      </w:r>
      <w:r w:rsidR="00CC25F9" w:rsidRPr="007243B7">
        <w:rPr>
          <w:rFonts w:ascii="Times New Roman" w:eastAsia="Times New Roman" w:hAnsi="Times New Roman" w:cs="Times New Roman"/>
          <w:b/>
          <w:bCs/>
          <w:lang w:eastAsia="ru-RU"/>
        </w:rPr>
        <w:t xml:space="preserve">Реквизиты сторон: </w:t>
      </w:r>
    </w:p>
    <w:p w14:paraId="2798C17D" w14:textId="77777777" w:rsidR="00823B50" w:rsidRPr="007243B7" w:rsidRDefault="00823B50" w:rsidP="007243B7">
      <w:pPr>
        <w:ind w:firstLine="426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</w:p>
    <w:tbl>
      <w:tblPr>
        <w:tblW w:w="10207" w:type="dxa"/>
        <w:tblInd w:w="-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246"/>
        <w:gridCol w:w="4961"/>
      </w:tblGrid>
      <w:tr w:rsidR="00B2693B" w:rsidRPr="007243B7" w14:paraId="50237593" w14:textId="77777777" w:rsidTr="003D78C6">
        <w:tc>
          <w:tcPr>
            <w:tcW w:w="5246" w:type="dxa"/>
            <w:shd w:val="clear" w:color="auto" w:fill="FFFFFF"/>
            <w:vAlign w:val="center"/>
            <w:hideMark/>
          </w:tcPr>
          <w:p w14:paraId="40D8964E" w14:textId="77777777" w:rsidR="00B2693B" w:rsidRPr="007243B7" w:rsidRDefault="00B2693B" w:rsidP="003D78C6">
            <w:pPr>
              <w:ind w:firstLine="426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243B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СНТ «Березка-4»</w:t>
            </w:r>
          </w:p>
          <w:p w14:paraId="500B00D5" w14:textId="77777777" w:rsidR="00B2693B" w:rsidRPr="007243B7" w:rsidRDefault="00B2693B" w:rsidP="007243B7">
            <w:pPr>
              <w:ind w:firstLine="426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512BC4B1" w14:textId="77777777" w:rsidR="00B2693B" w:rsidRPr="007243B7" w:rsidRDefault="00B2693B" w:rsidP="00823B50">
            <w:pPr>
              <w:ind w:left="119" w:right="264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243B7">
              <w:rPr>
                <w:rFonts w:ascii="Times New Roman" w:eastAsia="Times New Roman" w:hAnsi="Times New Roman" w:cs="Times New Roman"/>
                <w:lang w:eastAsia="ru-RU"/>
              </w:rPr>
              <w:t xml:space="preserve">141326, Московская область, </w:t>
            </w:r>
          </w:p>
          <w:p w14:paraId="1725A7EC" w14:textId="77777777" w:rsidR="00B2693B" w:rsidRPr="007243B7" w:rsidRDefault="00B2693B" w:rsidP="00823B50">
            <w:pPr>
              <w:ind w:left="119" w:right="264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243B7">
              <w:rPr>
                <w:rFonts w:ascii="Times New Roman" w:eastAsia="Times New Roman" w:hAnsi="Times New Roman" w:cs="Times New Roman"/>
                <w:lang w:eastAsia="ru-RU"/>
              </w:rPr>
              <w:t xml:space="preserve">Сергиево-Посадский городской округ, </w:t>
            </w:r>
          </w:p>
          <w:p w14:paraId="1AA7D89C" w14:textId="77777777" w:rsidR="00B2693B" w:rsidRPr="007243B7" w:rsidRDefault="00B2693B" w:rsidP="00823B50">
            <w:pPr>
              <w:ind w:left="119" w:right="264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7243B7">
              <w:rPr>
                <w:rFonts w:ascii="Times New Roman" w:eastAsia="Times New Roman" w:hAnsi="Times New Roman" w:cs="Times New Roman"/>
                <w:lang w:eastAsia="ru-RU"/>
              </w:rPr>
              <w:t>Березняковское</w:t>
            </w:r>
            <w:proofErr w:type="spellEnd"/>
            <w:r w:rsidRPr="007243B7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7243B7">
              <w:rPr>
                <w:rFonts w:ascii="Times New Roman" w:eastAsia="Times New Roman" w:hAnsi="Times New Roman" w:cs="Times New Roman"/>
                <w:lang w:eastAsia="ru-RU"/>
              </w:rPr>
              <w:t>с.п</w:t>
            </w:r>
            <w:proofErr w:type="spellEnd"/>
            <w:r w:rsidRPr="007243B7">
              <w:rPr>
                <w:rFonts w:ascii="Times New Roman" w:eastAsia="Times New Roman" w:hAnsi="Times New Roman" w:cs="Times New Roman"/>
                <w:lang w:eastAsia="ru-RU"/>
              </w:rPr>
              <w:t xml:space="preserve">., в районе деревни Митино, </w:t>
            </w:r>
          </w:p>
          <w:p w14:paraId="342DA447" w14:textId="77777777" w:rsidR="00B2693B" w:rsidRPr="007243B7" w:rsidRDefault="00B2693B" w:rsidP="00823B50">
            <w:pPr>
              <w:ind w:left="119" w:right="264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243B7">
              <w:rPr>
                <w:rFonts w:ascii="Times New Roman" w:eastAsia="Times New Roman" w:hAnsi="Times New Roman" w:cs="Times New Roman"/>
                <w:lang w:eastAsia="ru-RU"/>
              </w:rPr>
              <w:t>Банковские реквизиты:</w:t>
            </w:r>
          </w:p>
          <w:p w14:paraId="5603F5D5" w14:textId="77777777" w:rsidR="00B2693B" w:rsidRPr="007243B7" w:rsidRDefault="00B2693B" w:rsidP="00823B50">
            <w:pPr>
              <w:ind w:left="119" w:right="264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243B7">
              <w:rPr>
                <w:rFonts w:ascii="Times New Roman" w:eastAsia="Times New Roman" w:hAnsi="Times New Roman" w:cs="Times New Roman"/>
                <w:lang w:eastAsia="ru-RU"/>
              </w:rPr>
              <w:t>ИНН 5042049913/504201001</w:t>
            </w:r>
          </w:p>
          <w:p w14:paraId="70FAD580" w14:textId="77777777" w:rsidR="00B2693B" w:rsidRPr="007243B7" w:rsidRDefault="00B2693B" w:rsidP="00823B50">
            <w:pPr>
              <w:ind w:left="119" w:right="264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243B7">
              <w:rPr>
                <w:rFonts w:ascii="Times New Roman" w:eastAsia="Times New Roman" w:hAnsi="Times New Roman" w:cs="Times New Roman"/>
                <w:lang w:eastAsia="ru-RU"/>
              </w:rPr>
              <w:t>КПП 504201001</w:t>
            </w:r>
          </w:p>
          <w:p w14:paraId="61DD89A2" w14:textId="77777777" w:rsidR="00B2693B" w:rsidRPr="007243B7" w:rsidRDefault="00B2693B" w:rsidP="00823B50">
            <w:pPr>
              <w:ind w:left="119" w:right="264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243B7">
              <w:rPr>
                <w:rFonts w:ascii="Times New Roman" w:eastAsia="Times New Roman" w:hAnsi="Times New Roman" w:cs="Times New Roman"/>
                <w:lang w:eastAsia="ru-RU"/>
              </w:rPr>
              <w:t>Получатель: ПАО Сбербанк России Сергиево-Посадское отделение</w:t>
            </w:r>
          </w:p>
          <w:p w14:paraId="0AF5E8B1" w14:textId="77777777" w:rsidR="00B2693B" w:rsidRPr="007243B7" w:rsidRDefault="00B2693B" w:rsidP="00823B50">
            <w:pPr>
              <w:ind w:left="119" w:right="264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243B7">
              <w:rPr>
                <w:rFonts w:ascii="Times New Roman" w:eastAsia="Times New Roman" w:hAnsi="Times New Roman" w:cs="Times New Roman"/>
                <w:lang w:eastAsia="ru-RU"/>
              </w:rPr>
              <w:t>ИНН 7707083893</w:t>
            </w:r>
          </w:p>
          <w:p w14:paraId="16EC83CD" w14:textId="77777777" w:rsidR="00B2693B" w:rsidRPr="007243B7" w:rsidRDefault="00B2693B" w:rsidP="00823B50">
            <w:pPr>
              <w:ind w:left="119" w:right="264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243B7">
              <w:rPr>
                <w:rFonts w:ascii="Times New Roman" w:eastAsia="Times New Roman" w:hAnsi="Times New Roman" w:cs="Times New Roman"/>
                <w:lang w:eastAsia="ru-RU"/>
              </w:rPr>
              <w:t>БИК 044525225</w:t>
            </w:r>
          </w:p>
          <w:p w14:paraId="0A891D7A" w14:textId="77777777" w:rsidR="00B2693B" w:rsidRPr="007243B7" w:rsidRDefault="00B2693B" w:rsidP="007243B7">
            <w:pPr>
              <w:ind w:left="119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243B7">
              <w:rPr>
                <w:rFonts w:ascii="Times New Roman" w:eastAsia="Times New Roman" w:hAnsi="Times New Roman" w:cs="Times New Roman"/>
                <w:lang w:eastAsia="ru-RU"/>
              </w:rPr>
              <w:t>Р/С 40703810840000000907</w:t>
            </w:r>
          </w:p>
          <w:p w14:paraId="493C882B" w14:textId="77777777" w:rsidR="00B2693B" w:rsidRPr="007243B7" w:rsidRDefault="00B2693B" w:rsidP="007243B7">
            <w:pPr>
              <w:ind w:left="119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243B7">
              <w:rPr>
                <w:rFonts w:ascii="Times New Roman" w:eastAsia="Times New Roman" w:hAnsi="Times New Roman" w:cs="Times New Roman"/>
                <w:lang w:eastAsia="ru-RU"/>
              </w:rPr>
              <w:t>ОГРН 1035008374720</w:t>
            </w:r>
          </w:p>
          <w:p w14:paraId="3240B1F6" w14:textId="77777777" w:rsidR="00B2693B" w:rsidRPr="007243B7" w:rsidRDefault="00B2693B" w:rsidP="007243B7">
            <w:pPr>
              <w:ind w:left="119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243B7">
              <w:rPr>
                <w:rFonts w:ascii="Times New Roman" w:eastAsia="Times New Roman" w:hAnsi="Times New Roman" w:cs="Times New Roman"/>
                <w:lang w:eastAsia="ru-RU"/>
              </w:rPr>
              <w:t>Тел. +7-985-774-4047</w:t>
            </w:r>
          </w:p>
          <w:p w14:paraId="76F80A1F" w14:textId="4D441CAE" w:rsidR="00B2693B" w:rsidRPr="007243B7" w:rsidRDefault="00000000" w:rsidP="007243B7">
            <w:pPr>
              <w:ind w:left="119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7" w:history="1">
              <w:r w:rsidR="00823B50" w:rsidRPr="00CB111C">
                <w:rPr>
                  <w:rStyle w:val="a5"/>
                  <w:rFonts w:ascii="Times New Roman" w:eastAsia="Times New Roman" w:hAnsi="Times New Roman" w:cs="Times New Roman"/>
                  <w:lang w:eastAsia="ru-RU"/>
                </w:rPr>
                <w:t>Sntberezka4@bk.ru</w:t>
              </w:r>
            </w:hyperlink>
          </w:p>
          <w:p w14:paraId="24A94CB6" w14:textId="77777777" w:rsidR="00B2693B" w:rsidRPr="007243B7" w:rsidRDefault="00B2693B" w:rsidP="007243B7">
            <w:pPr>
              <w:ind w:left="119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0DF0A8EE" w14:textId="77777777" w:rsidR="00B2693B" w:rsidRPr="007243B7" w:rsidRDefault="00B2693B" w:rsidP="007243B7">
            <w:pPr>
              <w:ind w:left="119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61493B0B" w14:textId="77777777" w:rsidR="00450057" w:rsidRPr="007243B7" w:rsidRDefault="00450057" w:rsidP="007243B7">
            <w:pPr>
              <w:ind w:firstLine="426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4FEFBBE2" w14:textId="77777777" w:rsidR="00B2693B" w:rsidRPr="007243B7" w:rsidRDefault="00B2693B" w:rsidP="007243B7">
            <w:pPr>
              <w:ind w:firstLine="426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2F518096" w14:textId="37FD02E7" w:rsidR="00B2693B" w:rsidRPr="007243B7" w:rsidRDefault="00964257" w:rsidP="00450057">
            <w:pPr>
              <w:ind w:firstLine="119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243B7">
              <w:rPr>
                <w:rFonts w:ascii="Times New Roman" w:eastAsia="Times New Roman" w:hAnsi="Times New Roman" w:cs="Times New Roman"/>
                <w:lang w:eastAsia="ru-RU"/>
              </w:rPr>
              <w:t>Председатель: _______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__</w:t>
            </w:r>
            <w:r w:rsidRPr="007243B7">
              <w:rPr>
                <w:rFonts w:ascii="Times New Roman" w:eastAsia="Times New Roman" w:hAnsi="Times New Roman" w:cs="Times New Roman"/>
                <w:lang w:eastAsia="ru-RU"/>
              </w:rPr>
              <w:t>______Б.Ю. Минаев</w:t>
            </w:r>
          </w:p>
        </w:tc>
        <w:tc>
          <w:tcPr>
            <w:tcW w:w="4961" w:type="dxa"/>
            <w:shd w:val="clear" w:color="auto" w:fill="FFFFFF"/>
            <w:hideMark/>
          </w:tcPr>
          <w:p w14:paraId="34483C42" w14:textId="07CBA24E" w:rsidR="003D78C6" w:rsidRPr="001D1652" w:rsidRDefault="00450057" w:rsidP="003D78C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5005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fldChar w:fldCharType="begin"/>
            </w:r>
            <w:r w:rsidRPr="0045005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instrText xml:space="preserve"> MERGEFIELD Фамилия </w:instrText>
            </w:r>
            <w:r w:rsidRPr="0045005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fldChar w:fldCharType="separate"/>
            </w:r>
            <w:r w:rsidR="008442E1" w:rsidRPr="00B75AEE">
              <w:rPr>
                <w:rFonts w:ascii="Times New Roman" w:eastAsia="Times New Roman" w:hAnsi="Times New Roman" w:cs="Times New Roman"/>
                <w:b/>
                <w:bCs/>
                <w:noProof/>
                <w:lang w:eastAsia="ru-RU"/>
              </w:rPr>
              <w:t>______________</w:t>
            </w:r>
            <w:r w:rsidRPr="0045005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fldChar w:fldCharType="end"/>
            </w:r>
            <w:r w:rsidRPr="001D165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r w:rsidRPr="00450057"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  <w:fldChar w:fldCharType="begin"/>
            </w:r>
            <w:r w:rsidRPr="001D165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instrText xml:space="preserve"> </w:instrText>
            </w:r>
            <w:r w:rsidRPr="00450057"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  <w:instrText>MERGEFIELD</w:instrText>
            </w:r>
            <w:r w:rsidRPr="001D165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instrText xml:space="preserve"> ИО </w:instrText>
            </w:r>
            <w:r w:rsidRPr="00450057"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  <w:fldChar w:fldCharType="separate"/>
            </w:r>
            <w:r w:rsidR="008442E1" w:rsidRPr="00B75AEE">
              <w:rPr>
                <w:rFonts w:ascii="Times New Roman" w:eastAsia="Times New Roman" w:hAnsi="Times New Roman" w:cs="Times New Roman"/>
                <w:b/>
                <w:bCs/>
                <w:noProof/>
                <w:lang w:val="en-US" w:eastAsia="ru-RU"/>
              </w:rPr>
              <w:t>______________</w:t>
            </w:r>
            <w:r w:rsidRPr="00450057"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  <w:fldChar w:fldCharType="end"/>
            </w:r>
          </w:p>
          <w:p w14:paraId="07A8A321" w14:textId="77777777" w:rsidR="00450057" w:rsidRPr="007243B7" w:rsidRDefault="00450057" w:rsidP="003D78C6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781841BE" w14:textId="418CF57E" w:rsidR="003D78C6" w:rsidRPr="007243B7" w:rsidRDefault="003D78C6" w:rsidP="003D78C6">
            <w:pPr>
              <w:ind w:left="125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243B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Участок №</w:t>
            </w:r>
            <w:r w:rsidR="00450057" w:rsidRPr="001D165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 </w:t>
            </w:r>
            <w:r w:rsidR="0045005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fldChar w:fldCharType="begin"/>
            </w:r>
            <w:r w:rsidR="0045005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instrText xml:space="preserve"> MERGEFIELD Участок </w:instrText>
            </w:r>
            <w:r w:rsidR="0045005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fldChar w:fldCharType="separate"/>
            </w:r>
            <w:r w:rsidR="008442E1" w:rsidRPr="00B75AEE">
              <w:rPr>
                <w:rFonts w:ascii="Times New Roman" w:eastAsia="Times New Roman" w:hAnsi="Times New Roman" w:cs="Times New Roman"/>
                <w:b/>
                <w:bCs/>
                <w:noProof/>
                <w:lang w:eastAsia="ru-RU"/>
              </w:rPr>
              <w:t>1</w:t>
            </w:r>
            <w:r w:rsidR="0045005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fldChar w:fldCharType="end"/>
            </w:r>
          </w:p>
          <w:p w14:paraId="559EFB2D" w14:textId="77777777" w:rsidR="003D78C6" w:rsidRPr="007243B7" w:rsidRDefault="003D78C6" w:rsidP="003D78C6">
            <w:pPr>
              <w:ind w:left="125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4F16CF94" w14:textId="1E7A5A4E" w:rsidR="003D78C6" w:rsidRPr="003D78C6" w:rsidRDefault="003D78C6" w:rsidP="003D78C6">
            <w:pPr>
              <w:ind w:left="125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proofErr w:type="gramStart"/>
            <w:r w:rsidRPr="003D78C6"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  <w:t>E</w:t>
            </w:r>
            <w:r w:rsidRPr="003D78C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-</w:t>
            </w:r>
            <w:r w:rsidRPr="003D78C6"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  <w:t>mail</w:t>
            </w:r>
            <w:r w:rsidRPr="003D78C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:_</w:t>
            </w:r>
            <w:proofErr w:type="gramEnd"/>
            <w:r w:rsidRPr="003D78C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________________________________</w:t>
            </w:r>
          </w:p>
          <w:p w14:paraId="3177DA24" w14:textId="77777777" w:rsidR="00450057" w:rsidRDefault="00450057" w:rsidP="003D78C6">
            <w:pPr>
              <w:ind w:left="125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39263FA0" w14:textId="42682C4A" w:rsidR="003D78C6" w:rsidRPr="007243B7" w:rsidRDefault="003D78C6" w:rsidP="003D78C6">
            <w:pPr>
              <w:ind w:left="125"/>
              <w:rPr>
                <w:rFonts w:ascii="Times New Roman" w:eastAsia="Times New Roman" w:hAnsi="Times New Roman" w:cs="Times New Roman"/>
                <w:lang w:eastAsia="ru-RU"/>
              </w:rPr>
            </w:pPr>
            <w:r w:rsidRPr="007243B7">
              <w:rPr>
                <w:rFonts w:ascii="Times New Roman" w:eastAsia="Times New Roman" w:hAnsi="Times New Roman" w:cs="Times New Roman"/>
                <w:lang w:eastAsia="ru-RU"/>
              </w:rPr>
              <w:t>Паспорт: серия _________No ______________, выдан «____»_________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,</w:t>
            </w:r>
            <w:r w:rsidRPr="007243B7">
              <w:rPr>
                <w:rFonts w:ascii="Times New Roman" w:eastAsia="Times New Roman" w:hAnsi="Times New Roman" w:cs="Times New Roman"/>
                <w:lang w:eastAsia="ru-RU"/>
              </w:rPr>
              <w:t xml:space="preserve"> _______________________________________________________________________________________________________________________, код подразделения </w:t>
            </w:r>
            <w:r w:rsidRPr="00BA4F26">
              <w:rPr>
                <w:rFonts w:ascii="Times New Roman" w:eastAsia="Times New Roman" w:hAnsi="Times New Roman" w:cs="Times New Roman"/>
                <w:lang w:eastAsia="ru-RU"/>
              </w:rPr>
              <w:t>______._____________</w:t>
            </w:r>
          </w:p>
          <w:p w14:paraId="0B63B552" w14:textId="77777777" w:rsidR="003D78C6" w:rsidRPr="007243B7" w:rsidRDefault="003D78C6" w:rsidP="003D78C6">
            <w:pPr>
              <w:ind w:left="125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0B2FB640" w14:textId="77777777" w:rsidR="003D78C6" w:rsidRPr="007243B7" w:rsidRDefault="003D78C6" w:rsidP="003D78C6">
            <w:pPr>
              <w:ind w:left="125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243B7">
              <w:rPr>
                <w:rFonts w:ascii="Times New Roman" w:eastAsia="Times New Roman" w:hAnsi="Times New Roman" w:cs="Times New Roman"/>
                <w:lang w:eastAsia="ru-RU"/>
              </w:rPr>
              <w:t>Адрес:__________________________________________________________________________________________________________________</w:t>
            </w:r>
          </w:p>
          <w:p w14:paraId="406F7637" w14:textId="77777777" w:rsidR="003D78C6" w:rsidRPr="007243B7" w:rsidRDefault="003D78C6" w:rsidP="003D78C6">
            <w:pPr>
              <w:ind w:left="125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0F16E1F8" w14:textId="77777777" w:rsidR="003D78C6" w:rsidRPr="007243B7" w:rsidRDefault="003D78C6" w:rsidP="003D78C6">
            <w:pPr>
              <w:ind w:left="125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7243B7">
              <w:rPr>
                <w:rFonts w:ascii="Times New Roman" w:eastAsia="Times New Roman" w:hAnsi="Times New Roman" w:cs="Times New Roman"/>
                <w:lang w:eastAsia="ru-RU"/>
              </w:rPr>
              <w:t>Телефон:_</w:t>
            </w:r>
            <w:proofErr w:type="gramEnd"/>
            <w:r w:rsidRPr="007243B7">
              <w:rPr>
                <w:rFonts w:ascii="Times New Roman" w:eastAsia="Times New Roman" w:hAnsi="Times New Roman" w:cs="Times New Roman"/>
                <w:lang w:eastAsia="ru-RU"/>
              </w:rPr>
              <w:t>_______________________________</w:t>
            </w:r>
          </w:p>
          <w:p w14:paraId="7B1FB404" w14:textId="516AF86D" w:rsidR="003D78C6" w:rsidRDefault="003D78C6" w:rsidP="00450057">
            <w:pPr>
              <w:ind w:left="125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243B7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  <w:p w14:paraId="0FC948DD" w14:textId="77777777" w:rsidR="00450057" w:rsidRDefault="00450057" w:rsidP="00450057">
            <w:pPr>
              <w:ind w:left="125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0598C0A7" w14:textId="56E71BBB" w:rsidR="00B2693B" w:rsidRPr="007243B7" w:rsidRDefault="003D78C6" w:rsidP="003D78C6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243B7">
              <w:rPr>
                <w:rFonts w:ascii="Times New Roman" w:eastAsia="Times New Roman" w:hAnsi="Times New Roman" w:cs="Times New Roman"/>
                <w:lang w:eastAsia="ru-RU"/>
              </w:rPr>
              <w:t>_________________/____________________/     Подпись                                        ФИО</w:t>
            </w:r>
          </w:p>
        </w:tc>
      </w:tr>
    </w:tbl>
    <w:p w14:paraId="50BC0501" w14:textId="61A46939" w:rsidR="00CC25F9" w:rsidRPr="007243B7" w:rsidRDefault="00CC25F9" w:rsidP="007243B7">
      <w:pPr>
        <w:jc w:val="both"/>
        <w:rPr>
          <w:rFonts w:ascii="Times New Roman" w:eastAsia="Times New Roman" w:hAnsi="Times New Roman" w:cs="Times New Roman"/>
          <w:lang w:eastAsia="ru-RU"/>
        </w:rPr>
      </w:pPr>
    </w:p>
    <w:p w14:paraId="6AF94E58" w14:textId="41708974" w:rsidR="00E22E55" w:rsidRDefault="00E22E55" w:rsidP="007243B7">
      <w:pPr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041FACA0" w14:textId="77777777" w:rsidR="00E22E55" w:rsidRDefault="00E22E55" w:rsidP="00E22E55">
      <w:pPr>
        <w:shd w:val="clear" w:color="auto" w:fill="FFFFFF"/>
        <w:jc w:val="right"/>
        <w:rPr>
          <w:rFonts w:ascii="Times New Roman" w:eastAsia="Times New Roman" w:hAnsi="Times New Roman" w:cs="Times New Roman"/>
          <w:b/>
          <w:bCs/>
          <w:lang w:eastAsia="ru-RU"/>
        </w:rPr>
      </w:pPr>
      <w:r>
        <w:rPr>
          <w:rFonts w:ascii="Times New Roman" w:eastAsia="Times New Roman" w:hAnsi="Times New Roman" w:cs="Times New Roman"/>
          <w:b/>
          <w:bCs/>
          <w:lang w:eastAsia="ru-RU"/>
        </w:rPr>
        <w:lastRenderedPageBreak/>
        <w:t>Приложение №1</w:t>
      </w:r>
    </w:p>
    <w:p w14:paraId="037883ED" w14:textId="35D9F945" w:rsidR="009E7803" w:rsidRDefault="00E22E55" w:rsidP="00E22E55">
      <w:pPr>
        <w:jc w:val="right"/>
        <w:rPr>
          <w:rFonts w:ascii="Times New Roman" w:eastAsia="Times New Roman" w:hAnsi="Times New Roman" w:cs="Times New Roman"/>
          <w:b/>
          <w:bCs/>
          <w:lang w:eastAsia="ru-RU"/>
        </w:rPr>
      </w:pPr>
      <w:r>
        <w:rPr>
          <w:rFonts w:ascii="Times New Roman" w:eastAsia="Times New Roman" w:hAnsi="Times New Roman" w:cs="Times New Roman"/>
          <w:b/>
          <w:bCs/>
          <w:lang w:eastAsia="ru-RU"/>
        </w:rPr>
        <w:t xml:space="preserve">К договору </w:t>
      </w:r>
      <w:r w:rsidR="00532F60" w:rsidRPr="007243B7">
        <w:rPr>
          <w:rFonts w:ascii="Times New Roman" w:eastAsia="Times New Roman" w:hAnsi="Times New Roman" w:cs="Times New Roman"/>
          <w:b/>
          <w:bCs/>
          <w:lang w:eastAsia="ru-RU"/>
        </w:rPr>
        <w:t>№</w:t>
      </w:r>
      <w:r w:rsidR="00532F60">
        <w:rPr>
          <w:rFonts w:ascii="Times New Roman" w:eastAsia="Times New Roman" w:hAnsi="Times New Roman" w:cs="Times New Roman"/>
          <w:b/>
          <w:bCs/>
          <w:lang w:eastAsia="ru-RU"/>
        </w:rPr>
        <w:fldChar w:fldCharType="begin"/>
      </w:r>
      <w:r w:rsidR="00532F60">
        <w:rPr>
          <w:rFonts w:ascii="Times New Roman" w:eastAsia="Times New Roman" w:hAnsi="Times New Roman" w:cs="Times New Roman"/>
          <w:b/>
          <w:bCs/>
          <w:lang w:eastAsia="ru-RU"/>
        </w:rPr>
        <w:instrText xml:space="preserve"> MERGEFIELD Договор </w:instrText>
      </w:r>
      <w:r w:rsidR="00532F60">
        <w:rPr>
          <w:rFonts w:ascii="Times New Roman" w:eastAsia="Times New Roman" w:hAnsi="Times New Roman" w:cs="Times New Roman"/>
          <w:b/>
          <w:bCs/>
          <w:lang w:eastAsia="ru-RU"/>
        </w:rPr>
        <w:fldChar w:fldCharType="separate"/>
      </w:r>
      <w:r w:rsidR="008442E1" w:rsidRPr="00B75AEE">
        <w:rPr>
          <w:rFonts w:ascii="Times New Roman" w:eastAsia="Times New Roman" w:hAnsi="Times New Roman" w:cs="Times New Roman"/>
          <w:b/>
          <w:bCs/>
          <w:noProof/>
          <w:lang w:eastAsia="ru-RU"/>
        </w:rPr>
        <w:t>______________</w:t>
      </w:r>
      <w:r w:rsidR="00532F60">
        <w:rPr>
          <w:rFonts w:ascii="Times New Roman" w:eastAsia="Times New Roman" w:hAnsi="Times New Roman" w:cs="Times New Roman"/>
          <w:b/>
          <w:bCs/>
          <w:lang w:eastAsia="ru-RU"/>
        </w:rPr>
        <w:fldChar w:fldCharType="end"/>
      </w:r>
      <w:r w:rsidR="00532F60" w:rsidRPr="007243B7">
        <w:rPr>
          <w:rFonts w:ascii="Times New Roman" w:eastAsia="Times New Roman" w:hAnsi="Times New Roman" w:cs="Times New Roman"/>
          <w:b/>
          <w:bCs/>
          <w:lang w:eastAsia="ru-RU"/>
        </w:rPr>
        <w:t>/</w:t>
      </w:r>
      <w:r w:rsidR="00532F60">
        <w:rPr>
          <w:rFonts w:ascii="Times New Roman" w:eastAsia="Times New Roman" w:hAnsi="Times New Roman" w:cs="Times New Roman"/>
          <w:b/>
          <w:bCs/>
          <w:lang w:eastAsia="ru-RU"/>
        </w:rPr>
        <w:fldChar w:fldCharType="begin"/>
      </w:r>
      <w:r w:rsidR="00532F60">
        <w:rPr>
          <w:rFonts w:ascii="Times New Roman" w:eastAsia="Times New Roman" w:hAnsi="Times New Roman" w:cs="Times New Roman"/>
          <w:b/>
          <w:bCs/>
          <w:lang w:eastAsia="ru-RU"/>
        </w:rPr>
        <w:instrText xml:space="preserve"> MERGEFIELD Мощность </w:instrText>
      </w:r>
      <w:r w:rsidR="00532F60">
        <w:rPr>
          <w:rFonts w:ascii="Times New Roman" w:eastAsia="Times New Roman" w:hAnsi="Times New Roman" w:cs="Times New Roman"/>
          <w:b/>
          <w:bCs/>
          <w:lang w:eastAsia="ru-RU"/>
        </w:rPr>
        <w:fldChar w:fldCharType="separate"/>
      </w:r>
      <w:r w:rsidR="008442E1" w:rsidRPr="00B75AEE">
        <w:rPr>
          <w:rFonts w:ascii="Times New Roman" w:eastAsia="Times New Roman" w:hAnsi="Times New Roman" w:cs="Times New Roman"/>
          <w:b/>
          <w:bCs/>
          <w:noProof/>
          <w:lang w:eastAsia="ru-RU"/>
        </w:rPr>
        <w:t>______________</w:t>
      </w:r>
      <w:r w:rsidR="00532F60">
        <w:rPr>
          <w:rFonts w:ascii="Times New Roman" w:eastAsia="Times New Roman" w:hAnsi="Times New Roman" w:cs="Times New Roman"/>
          <w:b/>
          <w:bCs/>
          <w:lang w:eastAsia="ru-RU"/>
        </w:rPr>
        <w:fldChar w:fldCharType="end"/>
      </w:r>
      <w:r w:rsidR="00532F60" w:rsidRPr="007243B7">
        <w:rPr>
          <w:rFonts w:ascii="Times New Roman" w:eastAsia="Times New Roman" w:hAnsi="Times New Roman" w:cs="Times New Roman"/>
          <w:b/>
          <w:bCs/>
          <w:lang w:eastAsia="ru-RU"/>
        </w:rPr>
        <w:t>/</w:t>
      </w:r>
      <w:r w:rsidR="00532F60">
        <w:rPr>
          <w:rFonts w:ascii="Times New Roman" w:eastAsia="Times New Roman" w:hAnsi="Times New Roman" w:cs="Times New Roman"/>
          <w:b/>
          <w:bCs/>
          <w:lang w:eastAsia="ru-RU"/>
        </w:rPr>
        <w:t>2024</w:t>
      </w:r>
      <w:r w:rsidR="009E7803">
        <w:rPr>
          <w:rFonts w:ascii="Times New Roman" w:eastAsia="Times New Roman" w:hAnsi="Times New Roman" w:cs="Times New Roman"/>
          <w:b/>
          <w:bCs/>
          <w:lang w:eastAsia="ru-RU"/>
        </w:rPr>
        <w:t xml:space="preserve"> </w:t>
      </w:r>
    </w:p>
    <w:p w14:paraId="4E2E1790" w14:textId="2C707231" w:rsidR="00E22E55" w:rsidRDefault="00E22E55" w:rsidP="00E22E55">
      <w:pPr>
        <w:jc w:val="right"/>
        <w:rPr>
          <w:rFonts w:ascii="Times New Roman" w:eastAsia="Times New Roman" w:hAnsi="Times New Roman" w:cs="Times New Roman"/>
          <w:lang w:eastAsia="ru-RU"/>
        </w:rPr>
      </w:pPr>
      <w:r w:rsidRPr="007243B7">
        <w:rPr>
          <w:rFonts w:ascii="Times New Roman" w:eastAsia="Times New Roman" w:hAnsi="Times New Roman" w:cs="Times New Roman"/>
          <w:lang w:eastAsia="ru-RU"/>
        </w:rPr>
        <w:br/>
      </w:r>
    </w:p>
    <w:p w14:paraId="594AC1C0" w14:textId="32783D39" w:rsidR="00E22E55" w:rsidRDefault="00000000" w:rsidP="00E22E55">
      <w:pPr>
        <w:shd w:val="clear" w:color="auto" w:fill="FFFFFF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sdt>
        <w:sdtPr>
          <w:rPr>
            <w:rFonts w:ascii="Times New Roman" w:eastAsia="Times New Roman" w:hAnsi="Times New Roman" w:cs="Times New Roman"/>
            <w:b/>
            <w:bCs/>
            <w:lang w:eastAsia="ru-RU"/>
          </w:rPr>
          <w:id w:val="161437689"/>
          <w:placeholder>
            <w:docPart w:val="433A9C8B8137614B907DD4B66A4A0589"/>
          </w:placeholder>
          <w:showingPlcHdr/>
        </w:sdtPr>
        <w:sdtContent>
          <w:r w:rsidR="00532F60" w:rsidRPr="004F5E3D">
            <w:rPr>
              <w:rStyle w:val="ac"/>
            </w:rPr>
            <w:t>Место для ввода текста.</w:t>
          </w:r>
        </w:sdtContent>
      </w:sdt>
    </w:p>
    <w:p w14:paraId="23F7D398" w14:textId="4924899E" w:rsidR="00E22E55" w:rsidRPr="00425278" w:rsidRDefault="00E22E55" w:rsidP="00E22E55">
      <w:pPr>
        <w:shd w:val="clear" w:color="auto" w:fill="FFFFFF"/>
        <w:jc w:val="center"/>
        <w:rPr>
          <w:rFonts w:ascii="Times New Roman" w:eastAsia="Times New Roman" w:hAnsi="Times New Roman" w:cs="Times New Roman"/>
          <w:b/>
          <w:bCs/>
          <w:lang w:val="en-US" w:eastAsia="ru-RU"/>
        </w:rPr>
      </w:pPr>
      <w:r w:rsidRPr="00254228">
        <w:rPr>
          <w:rFonts w:ascii="Times New Roman" w:eastAsia="Times New Roman" w:hAnsi="Times New Roman" w:cs="Times New Roman"/>
          <w:b/>
          <w:bCs/>
          <w:lang w:eastAsia="ru-RU"/>
        </w:rPr>
        <w:t xml:space="preserve">АКТ </w:t>
      </w:r>
      <w:r>
        <w:rPr>
          <w:rFonts w:ascii="Times New Roman" w:eastAsia="Times New Roman" w:hAnsi="Times New Roman" w:cs="Times New Roman"/>
          <w:b/>
          <w:bCs/>
          <w:lang w:eastAsia="ru-RU"/>
        </w:rPr>
        <w:t xml:space="preserve">ПРИСОЕДИНЕНИЯ </w:t>
      </w:r>
      <w:r w:rsidRPr="00FB5A80">
        <w:rPr>
          <w:rFonts w:ascii="Times New Roman" w:eastAsia="Times New Roman" w:hAnsi="Times New Roman" w:cs="Times New Roman"/>
          <w:b/>
          <w:bCs/>
          <w:lang w:eastAsia="ru-RU"/>
        </w:rPr>
        <w:t>№</w:t>
      </w:r>
      <w:r w:rsidR="00425278">
        <w:rPr>
          <w:rFonts w:ascii="Times New Roman" w:eastAsia="Times New Roman" w:hAnsi="Times New Roman" w:cs="Times New Roman"/>
          <w:b/>
          <w:bCs/>
          <w:lang w:val="en-US" w:eastAsia="ru-RU"/>
        </w:rPr>
        <w:t xml:space="preserve"> 1</w:t>
      </w:r>
    </w:p>
    <w:p w14:paraId="757D36D2" w14:textId="768485BD" w:rsidR="00E22E55" w:rsidRDefault="00E22E55" w:rsidP="00E22E55">
      <w:pPr>
        <w:shd w:val="clear" w:color="auto" w:fill="FFFFFF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>
        <w:rPr>
          <w:rFonts w:ascii="Times New Roman" w:eastAsia="Times New Roman" w:hAnsi="Times New Roman" w:cs="Times New Roman"/>
          <w:b/>
          <w:bCs/>
          <w:lang w:eastAsia="ru-RU"/>
        </w:rPr>
        <w:t xml:space="preserve">к договору </w:t>
      </w:r>
      <w:r w:rsidR="00532F60" w:rsidRPr="007243B7">
        <w:rPr>
          <w:rFonts w:ascii="Times New Roman" w:eastAsia="Times New Roman" w:hAnsi="Times New Roman" w:cs="Times New Roman"/>
          <w:b/>
          <w:bCs/>
          <w:lang w:eastAsia="ru-RU"/>
        </w:rPr>
        <w:t>№</w:t>
      </w:r>
      <w:r w:rsidR="00532F60">
        <w:rPr>
          <w:rFonts w:ascii="Times New Roman" w:eastAsia="Times New Roman" w:hAnsi="Times New Roman" w:cs="Times New Roman"/>
          <w:b/>
          <w:bCs/>
          <w:lang w:eastAsia="ru-RU"/>
        </w:rPr>
        <w:fldChar w:fldCharType="begin"/>
      </w:r>
      <w:r w:rsidR="00532F60">
        <w:rPr>
          <w:rFonts w:ascii="Times New Roman" w:eastAsia="Times New Roman" w:hAnsi="Times New Roman" w:cs="Times New Roman"/>
          <w:b/>
          <w:bCs/>
          <w:lang w:eastAsia="ru-RU"/>
        </w:rPr>
        <w:instrText xml:space="preserve"> MERGEFIELD Договор </w:instrText>
      </w:r>
      <w:r w:rsidR="00532F60">
        <w:rPr>
          <w:rFonts w:ascii="Times New Roman" w:eastAsia="Times New Roman" w:hAnsi="Times New Roman" w:cs="Times New Roman"/>
          <w:b/>
          <w:bCs/>
          <w:lang w:eastAsia="ru-RU"/>
        </w:rPr>
        <w:fldChar w:fldCharType="separate"/>
      </w:r>
      <w:r w:rsidR="008442E1" w:rsidRPr="00B75AEE">
        <w:rPr>
          <w:rFonts w:ascii="Times New Roman" w:eastAsia="Times New Roman" w:hAnsi="Times New Roman" w:cs="Times New Roman"/>
          <w:b/>
          <w:bCs/>
          <w:noProof/>
          <w:lang w:eastAsia="ru-RU"/>
        </w:rPr>
        <w:t>______________</w:t>
      </w:r>
      <w:r w:rsidR="00532F60">
        <w:rPr>
          <w:rFonts w:ascii="Times New Roman" w:eastAsia="Times New Roman" w:hAnsi="Times New Roman" w:cs="Times New Roman"/>
          <w:b/>
          <w:bCs/>
          <w:lang w:eastAsia="ru-RU"/>
        </w:rPr>
        <w:fldChar w:fldCharType="end"/>
      </w:r>
      <w:r w:rsidR="00532F60" w:rsidRPr="007243B7">
        <w:rPr>
          <w:rFonts w:ascii="Times New Roman" w:eastAsia="Times New Roman" w:hAnsi="Times New Roman" w:cs="Times New Roman"/>
          <w:b/>
          <w:bCs/>
          <w:lang w:eastAsia="ru-RU"/>
        </w:rPr>
        <w:t>/</w:t>
      </w:r>
      <w:r w:rsidR="00532F60">
        <w:rPr>
          <w:rFonts w:ascii="Times New Roman" w:eastAsia="Times New Roman" w:hAnsi="Times New Roman" w:cs="Times New Roman"/>
          <w:b/>
          <w:bCs/>
          <w:lang w:eastAsia="ru-RU"/>
        </w:rPr>
        <w:fldChar w:fldCharType="begin"/>
      </w:r>
      <w:r w:rsidR="00532F60">
        <w:rPr>
          <w:rFonts w:ascii="Times New Roman" w:eastAsia="Times New Roman" w:hAnsi="Times New Roman" w:cs="Times New Roman"/>
          <w:b/>
          <w:bCs/>
          <w:lang w:eastAsia="ru-RU"/>
        </w:rPr>
        <w:instrText xml:space="preserve"> MERGEFIELD Мощность </w:instrText>
      </w:r>
      <w:r w:rsidR="00532F60">
        <w:rPr>
          <w:rFonts w:ascii="Times New Roman" w:eastAsia="Times New Roman" w:hAnsi="Times New Roman" w:cs="Times New Roman"/>
          <w:b/>
          <w:bCs/>
          <w:lang w:eastAsia="ru-RU"/>
        </w:rPr>
        <w:fldChar w:fldCharType="separate"/>
      </w:r>
      <w:r w:rsidR="008442E1" w:rsidRPr="00B75AEE">
        <w:rPr>
          <w:rFonts w:ascii="Times New Roman" w:eastAsia="Times New Roman" w:hAnsi="Times New Roman" w:cs="Times New Roman"/>
          <w:b/>
          <w:bCs/>
          <w:noProof/>
          <w:lang w:eastAsia="ru-RU"/>
        </w:rPr>
        <w:t>______________</w:t>
      </w:r>
      <w:r w:rsidR="00532F60">
        <w:rPr>
          <w:rFonts w:ascii="Times New Roman" w:eastAsia="Times New Roman" w:hAnsi="Times New Roman" w:cs="Times New Roman"/>
          <w:b/>
          <w:bCs/>
          <w:lang w:eastAsia="ru-RU"/>
        </w:rPr>
        <w:fldChar w:fldCharType="end"/>
      </w:r>
      <w:r w:rsidR="00532F60" w:rsidRPr="007243B7">
        <w:rPr>
          <w:rFonts w:ascii="Times New Roman" w:eastAsia="Times New Roman" w:hAnsi="Times New Roman" w:cs="Times New Roman"/>
          <w:b/>
          <w:bCs/>
          <w:lang w:eastAsia="ru-RU"/>
        </w:rPr>
        <w:t>/</w:t>
      </w:r>
      <w:r w:rsidR="00532F60">
        <w:rPr>
          <w:rFonts w:ascii="Times New Roman" w:eastAsia="Times New Roman" w:hAnsi="Times New Roman" w:cs="Times New Roman"/>
          <w:b/>
          <w:bCs/>
          <w:lang w:eastAsia="ru-RU"/>
        </w:rPr>
        <w:t>2024</w:t>
      </w:r>
    </w:p>
    <w:p w14:paraId="5FAD16DD" w14:textId="77777777" w:rsidR="00E22E55" w:rsidRPr="00254228" w:rsidRDefault="00E22E55" w:rsidP="00E22E55">
      <w:pPr>
        <w:shd w:val="clear" w:color="auto" w:fill="FFFFFF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</w:p>
    <w:p w14:paraId="0E5310CD" w14:textId="327D95E7" w:rsidR="00E22E55" w:rsidRPr="00C06208" w:rsidRDefault="00E22E55" w:rsidP="00C06208">
      <w:pPr>
        <w:shd w:val="clear" w:color="auto" w:fill="FFFFFF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C06208">
        <w:rPr>
          <w:rFonts w:ascii="Times New Roman" w:eastAsia="Times New Roman" w:hAnsi="Times New Roman" w:cs="Times New Roman"/>
          <w:lang w:eastAsia="ru-RU"/>
        </w:rPr>
        <w:t xml:space="preserve">Разграничения балансовой принадлежности электросетей и эксплуатационной ответственности между СНТ «Березка-4» и собственником земельного участка </w:t>
      </w:r>
      <w:r w:rsidRPr="00ED0858">
        <w:rPr>
          <w:rFonts w:ascii="Times New Roman" w:eastAsia="Times New Roman" w:hAnsi="Times New Roman" w:cs="Times New Roman"/>
          <w:b/>
          <w:bCs/>
          <w:lang w:eastAsia="ru-RU"/>
        </w:rPr>
        <w:t>№</w:t>
      </w:r>
      <w:r w:rsidR="00C06208" w:rsidRPr="00ED0858">
        <w:rPr>
          <w:rFonts w:ascii="Times New Roman" w:eastAsia="Times New Roman" w:hAnsi="Times New Roman" w:cs="Times New Roman"/>
          <w:b/>
          <w:bCs/>
          <w:lang w:eastAsia="ru-RU"/>
        </w:rPr>
        <w:fldChar w:fldCharType="begin"/>
      </w:r>
      <w:r w:rsidR="00C06208" w:rsidRPr="00ED0858">
        <w:rPr>
          <w:rFonts w:ascii="Times New Roman" w:eastAsia="Times New Roman" w:hAnsi="Times New Roman" w:cs="Times New Roman"/>
          <w:b/>
          <w:bCs/>
          <w:lang w:eastAsia="ru-RU"/>
        </w:rPr>
        <w:instrText xml:space="preserve"> MERGEFIELD Участок </w:instrText>
      </w:r>
      <w:r w:rsidR="00C06208" w:rsidRPr="00ED0858">
        <w:rPr>
          <w:rFonts w:ascii="Times New Roman" w:eastAsia="Times New Roman" w:hAnsi="Times New Roman" w:cs="Times New Roman"/>
          <w:b/>
          <w:bCs/>
          <w:lang w:eastAsia="ru-RU"/>
        </w:rPr>
        <w:fldChar w:fldCharType="separate"/>
      </w:r>
      <w:r w:rsidR="008442E1" w:rsidRPr="00B75AEE">
        <w:rPr>
          <w:rFonts w:ascii="Times New Roman" w:eastAsia="Times New Roman" w:hAnsi="Times New Roman" w:cs="Times New Roman"/>
          <w:b/>
          <w:bCs/>
          <w:noProof/>
          <w:lang w:eastAsia="ru-RU"/>
        </w:rPr>
        <w:t>1</w:t>
      </w:r>
      <w:r w:rsidR="00C06208" w:rsidRPr="00ED0858">
        <w:rPr>
          <w:rFonts w:ascii="Times New Roman" w:eastAsia="Times New Roman" w:hAnsi="Times New Roman" w:cs="Times New Roman"/>
          <w:b/>
          <w:bCs/>
          <w:lang w:eastAsia="ru-RU"/>
        </w:rPr>
        <w:fldChar w:fldCharType="end"/>
      </w:r>
      <w:r w:rsidR="00C06208" w:rsidRPr="00C06208">
        <w:rPr>
          <w:rFonts w:ascii="Times New Roman" w:eastAsia="Times New Roman" w:hAnsi="Times New Roman" w:cs="Times New Roman"/>
          <w:lang w:eastAsia="ru-RU"/>
        </w:rPr>
        <w:t xml:space="preserve"> </w:t>
      </w:r>
      <w:r w:rsidR="00ED0858">
        <w:rPr>
          <w:rFonts w:ascii="Times New Roman" w:eastAsia="Times New Roman" w:hAnsi="Times New Roman" w:cs="Times New Roman"/>
          <w:lang w:eastAsia="ru-RU"/>
        </w:rPr>
        <w:t xml:space="preserve">    </w:t>
      </w:r>
      <w:r w:rsidR="00532F60" w:rsidRPr="00532F60">
        <w:rPr>
          <w:rFonts w:ascii="Times New Roman" w:eastAsia="Times New Roman" w:hAnsi="Times New Roman" w:cs="Times New Roman"/>
          <w:lang w:eastAsia="ru-RU"/>
        </w:rPr>
        <w:t xml:space="preserve">                 </w:t>
      </w:r>
      <w:r w:rsidRPr="00C06208">
        <w:rPr>
          <w:rFonts w:ascii="Times New Roman" w:eastAsia="Times New Roman" w:hAnsi="Times New Roman" w:cs="Times New Roman"/>
          <w:lang w:eastAsia="ru-RU"/>
        </w:rPr>
        <w:t xml:space="preserve">СНТ «Березка-4» </w:t>
      </w:r>
      <w:r w:rsidR="00C06208" w:rsidRPr="00ED0858">
        <w:rPr>
          <w:rFonts w:ascii="Times New Roman" w:eastAsia="Times New Roman" w:hAnsi="Times New Roman" w:cs="Times New Roman"/>
          <w:b/>
          <w:bCs/>
          <w:lang w:eastAsia="ru-RU"/>
        </w:rPr>
        <w:fldChar w:fldCharType="begin"/>
      </w:r>
      <w:r w:rsidR="00C06208" w:rsidRPr="00ED0858">
        <w:rPr>
          <w:rFonts w:ascii="Times New Roman" w:eastAsia="Times New Roman" w:hAnsi="Times New Roman" w:cs="Times New Roman"/>
          <w:b/>
          <w:bCs/>
          <w:lang w:eastAsia="ru-RU"/>
        </w:rPr>
        <w:instrText xml:space="preserve"> MERGEFIELD Фамилия </w:instrText>
      </w:r>
      <w:r w:rsidR="00C06208" w:rsidRPr="00ED0858">
        <w:rPr>
          <w:rFonts w:ascii="Times New Roman" w:eastAsia="Times New Roman" w:hAnsi="Times New Roman" w:cs="Times New Roman"/>
          <w:b/>
          <w:bCs/>
          <w:lang w:eastAsia="ru-RU"/>
        </w:rPr>
        <w:fldChar w:fldCharType="separate"/>
      </w:r>
      <w:r w:rsidR="008442E1" w:rsidRPr="00B75AEE">
        <w:rPr>
          <w:rFonts w:ascii="Times New Roman" w:eastAsia="Times New Roman" w:hAnsi="Times New Roman" w:cs="Times New Roman"/>
          <w:b/>
          <w:bCs/>
          <w:noProof/>
          <w:lang w:eastAsia="ru-RU"/>
        </w:rPr>
        <w:t>______________</w:t>
      </w:r>
      <w:r w:rsidR="00C06208" w:rsidRPr="00ED0858">
        <w:rPr>
          <w:rFonts w:ascii="Times New Roman" w:eastAsia="Times New Roman" w:hAnsi="Times New Roman" w:cs="Times New Roman"/>
          <w:b/>
          <w:bCs/>
          <w:lang w:eastAsia="ru-RU"/>
        </w:rPr>
        <w:fldChar w:fldCharType="end"/>
      </w:r>
      <w:r w:rsidR="00C06208" w:rsidRPr="00ED0858">
        <w:rPr>
          <w:rFonts w:ascii="Times New Roman" w:eastAsia="Times New Roman" w:hAnsi="Times New Roman" w:cs="Times New Roman"/>
          <w:b/>
          <w:bCs/>
          <w:lang w:eastAsia="ru-RU"/>
        </w:rPr>
        <w:t xml:space="preserve"> </w:t>
      </w:r>
      <w:r w:rsidR="00C06208" w:rsidRPr="00ED0858">
        <w:rPr>
          <w:rFonts w:ascii="Times New Roman" w:eastAsia="Times New Roman" w:hAnsi="Times New Roman" w:cs="Times New Roman"/>
          <w:b/>
          <w:bCs/>
          <w:lang w:eastAsia="ru-RU"/>
        </w:rPr>
        <w:fldChar w:fldCharType="begin"/>
      </w:r>
      <w:r w:rsidR="00C06208" w:rsidRPr="00ED0858">
        <w:rPr>
          <w:rFonts w:ascii="Times New Roman" w:eastAsia="Times New Roman" w:hAnsi="Times New Roman" w:cs="Times New Roman"/>
          <w:b/>
          <w:bCs/>
          <w:lang w:eastAsia="ru-RU"/>
        </w:rPr>
        <w:instrText xml:space="preserve"> MERGEFIELD ИО </w:instrText>
      </w:r>
      <w:r w:rsidR="00C06208" w:rsidRPr="00ED0858">
        <w:rPr>
          <w:rFonts w:ascii="Times New Roman" w:eastAsia="Times New Roman" w:hAnsi="Times New Roman" w:cs="Times New Roman"/>
          <w:b/>
          <w:bCs/>
          <w:lang w:eastAsia="ru-RU"/>
        </w:rPr>
        <w:fldChar w:fldCharType="separate"/>
      </w:r>
      <w:r w:rsidR="008442E1" w:rsidRPr="00B75AEE">
        <w:rPr>
          <w:rFonts w:ascii="Times New Roman" w:eastAsia="Times New Roman" w:hAnsi="Times New Roman" w:cs="Times New Roman"/>
          <w:b/>
          <w:bCs/>
          <w:noProof/>
          <w:lang w:eastAsia="ru-RU"/>
        </w:rPr>
        <w:t>______________</w:t>
      </w:r>
      <w:r w:rsidR="00C06208" w:rsidRPr="00ED0858">
        <w:rPr>
          <w:rFonts w:ascii="Times New Roman" w:eastAsia="Times New Roman" w:hAnsi="Times New Roman" w:cs="Times New Roman"/>
          <w:b/>
          <w:bCs/>
          <w:lang w:eastAsia="ru-RU"/>
        </w:rPr>
        <w:fldChar w:fldCharType="end"/>
      </w:r>
      <w:r w:rsidRPr="00C06208">
        <w:rPr>
          <w:rFonts w:ascii="Times New Roman" w:eastAsia="Times New Roman" w:hAnsi="Times New Roman" w:cs="Times New Roman"/>
          <w:lang w:eastAsia="ru-RU"/>
        </w:rPr>
        <w:t>, далее Потребитель.</w:t>
      </w:r>
    </w:p>
    <w:p w14:paraId="23B84D42" w14:textId="77777777" w:rsidR="00E22E55" w:rsidRDefault="00E22E55" w:rsidP="00E22E55">
      <w:pPr>
        <w:shd w:val="clear" w:color="auto" w:fill="FFFFFF"/>
        <w:jc w:val="both"/>
        <w:rPr>
          <w:rFonts w:ascii="Times New Roman" w:eastAsia="Times New Roman" w:hAnsi="Times New Roman" w:cs="Times New Roman"/>
          <w:lang w:eastAsia="ru-RU"/>
        </w:rPr>
      </w:pPr>
    </w:p>
    <w:p w14:paraId="7078AD13" w14:textId="77777777" w:rsidR="00E22E55" w:rsidRPr="00254228" w:rsidRDefault="00E22E55" w:rsidP="00C06208">
      <w:pPr>
        <w:shd w:val="clear" w:color="auto" w:fill="FFFFFF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54228">
        <w:rPr>
          <w:rFonts w:ascii="Times New Roman" w:eastAsia="Times New Roman" w:hAnsi="Times New Roman" w:cs="Times New Roman"/>
          <w:lang w:eastAsia="ru-RU"/>
        </w:rPr>
        <w:t>Адреса сторон:</w:t>
      </w:r>
    </w:p>
    <w:p w14:paraId="60949269" w14:textId="77777777" w:rsidR="00E22E55" w:rsidRDefault="00E22E55" w:rsidP="00C06208">
      <w:pPr>
        <w:shd w:val="clear" w:color="auto" w:fill="FFFFFF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54228">
        <w:rPr>
          <w:rFonts w:ascii="Times New Roman" w:eastAsia="Times New Roman" w:hAnsi="Times New Roman" w:cs="Times New Roman"/>
          <w:b/>
          <w:bCs/>
          <w:lang w:eastAsia="ru-RU"/>
        </w:rPr>
        <w:t>СНТ «</w:t>
      </w:r>
      <w:r w:rsidRPr="00FB5A80">
        <w:rPr>
          <w:rFonts w:ascii="Times New Roman" w:eastAsia="Times New Roman" w:hAnsi="Times New Roman" w:cs="Times New Roman"/>
          <w:b/>
          <w:bCs/>
          <w:lang w:eastAsia="ru-RU"/>
        </w:rPr>
        <w:t>Березка-4</w:t>
      </w:r>
      <w:r w:rsidRPr="00254228">
        <w:rPr>
          <w:rFonts w:ascii="Times New Roman" w:eastAsia="Times New Roman" w:hAnsi="Times New Roman" w:cs="Times New Roman"/>
          <w:b/>
          <w:bCs/>
          <w:lang w:eastAsia="ru-RU"/>
        </w:rPr>
        <w:t>»</w:t>
      </w:r>
      <w:r w:rsidRPr="00FB5A80">
        <w:rPr>
          <w:rFonts w:ascii="Times New Roman" w:eastAsia="Times New Roman" w:hAnsi="Times New Roman" w:cs="Times New Roman"/>
          <w:b/>
          <w:bCs/>
          <w:lang w:eastAsia="ru-RU"/>
        </w:rPr>
        <w:t>: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Pr="007243B7">
        <w:rPr>
          <w:rFonts w:ascii="Times New Roman" w:eastAsia="Times New Roman" w:hAnsi="Times New Roman" w:cs="Times New Roman"/>
          <w:lang w:eastAsia="ru-RU"/>
        </w:rPr>
        <w:t xml:space="preserve">141326, Московская область, Сергиево-Посадский городской округ, </w:t>
      </w:r>
      <w:proofErr w:type="spellStart"/>
      <w:r w:rsidRPr="007243B7">
        <w:rPr>
          <w:rFonts w:ascii="Times New Roman" w:eastAsia="Times New Roman" w:hAnsi="Times New Roman" w:cs="Times New Roman"/>
          <w:lang w:eastAsia="ru-RU"/>
        </w:rPr>
        <w:t>Березняковское</w:t>
      </w:r>
      <w:proofErr w:type="spellEnd"/>
      <w:r w:rsidRPr="007243B7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7243B7">
        <w:rPr>
          <w:rFonts w:ascii="Times New Roman" w:eastAsia="Times New Roman" w:hAnsi="Times New Roman" w:cs="Times New Roman"/>
          <w:lang w:eastAsia="ru-RU"/>
        </w:rPr>
        <w:t>с.п</w:t>
      </w:r>
      <w:proofErr w:type="spellEnd"/>
      <w:r w:rsidRPr="007243B7">
        <w:rPr>
          <w:rFonts w:ascii="Times New Roman" w:eastAsia="Times New Roman" w:hAnsi="Times New Roman" w:cs="Times New Roman"/>
          <w:lang w:eastAsia="ru-RU"/>
        </w:rPr>
        <w:t>., в районе деревни Митино</w:t>
      </w:r>
      <w:r w:rsidRPr="00254228">
        <w:rPr>
          <w:rFonts w:ascii="Times New Roman" w:eastAsia="Times New Roman" w:hAnsi="Times New Roman" w:cs="Times New Roman"/>
          <w:lang w:eastAsia="ru-RU"/>
        </w:rPr>
        <w:t xml:space="preserve"> </w:t>
      </w:r>
    </w:p>
    <w:p w14:paraId="3EC19E30" w14:textId="56DAAB05" w:rsidR="00E22E55" w:rsidRPr="00254228" w:rsidRDefault="00E22E55" w:rsidP="00C06208">
      <w:pPr>
        <w:shd w:val="clear" w:color="auto" w:fill="FFFFFF"/>
        <w:ind w:firstLine="360"/>
        <w:jc w:val="both"/>
        <w:rPr>
          <w:rFonts w:ascii="Times New Roman" w:eastAsia="Times New Roman" w:hAnsi="Times New Roman" w:cs="Times New Roman"/>
          <w:lang w:eastAsia="ru-RU"/>
        </w:rPr>
      </w:pPr>
      <w:r w:rsidRPr="00254228">
        <w:rPr>
          <w:rFonts w:ascii="Times New Roman" w:eastAsia="Times New Roman" w:hAnsi="Times New Roman" w:cs="Times New Roman"/>
          <w:b/>
          <w:bCs/>
          <w:lang w:eastAsia="ru-RU"/>
        </w:rPr>
        <w:t>Потребитель:</w:t>
      </w:r>
      <w:r w:rsidRPr="00254228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7243B7">
        <w:rPr>
          <w:rFonts w:ascii="Times New Roman" w:eastAsia="Times New Roman" w:hAnsi="Times New Roman" w:cs="Times New Roman"/>
          <w:lang w:eastAsia="ru-RU"/>
        </w:rPr>
        <w:t xml:space="preserve">141326, Московская область, Сергиево-Посадский городской округ, </w:t>
      </w:r>
      <w:proofErr w:type="spellStart"/>
      <w:r w:rsidRPr="007243B7">
        <w:rPr>
          <w:rFonts w:ascii="Times New Roman" w:eastAsia="Times New Roman" w:hAnsi="Times New Roman" w:cs="Times New Roman"/>
          <w:lang w:eastAsia="ru-RU"/>
        </w:rPr>
        <w:t>Березняковское</w:t>
      </w:r>
      <w:proofErr w:type="spellEnd"/>
      <w:r w:rsidRPr="007243B7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7243B7">
        <w:rPr>
          <w:rFonts w:ascii="Times New Roman" w:eastAsia="Times New Roman" w:hAnsi="Times New Roman" w:cs="Times New Roman"/>
          <w:lang w:eastAsia="ru-RU"/>
        </w:rPr>
        <w:t>с.п</w:t>
      </w:r>
      <w:proofErr w:type="spellEnd"/>
      <w:r w:rsidRPr="007243B7">
        <w:rPr>
          <w:rFonts w:ascii="Times New Roman" w:eastAsia="Times New Roman" w:hAnsi="Times New Roman" w:cs="Times New Roman"/>
          <w:lang w:eastAsia="ru-RU"/>
        </w:rPr>
        <w:t>., в районе деревни Митино</w:t>
      </w:r>
      <w:r>
        <w:rPr>
          <w:rFonts w:ascii="Times New Roman" w:eastAsia="Times New Roman" w:hAnsi="Times New Roman" w:cs="Times New Roman"/>
          <w:lang w:eastAsia="ru-RU"/>
        </w:rPr>
        <w:t>,</w:t>
      </w:r>
      <w:r w:rsidRPr="00254228">
        <w:rPr>
          <w:rFonts w:ascii="Times New Roman" w:eastAsia="Times New Roman" w:hAnsi="Times New Roman" w:cs="Times New Roman"/>
          <w:lang w:eastAsia="ru-RU"/>
        </w:rPr>
        <w:t xml:space="preserve"> участок </w:t>
      </w:r>
      <w:r>
        <w:rPr>
          <w:rFonts w:ascii="Times New Roman" w:eastAsia="Times New Roman" w:hAnsi="Times New Roman" w:cs="Times New Roman"/>
          <w:lang w:eastAsia="ru-RU"/>
        </w:rPr>
        <w:t>№</w:t>
      </w:r>
      <w:r w:rsidR="00ED0858">
        <w:rPr>
          <w:rFonts w:ascii="Times New Roman" w:eastAsia="Times New Roman" w:hAnsi="Times New Roman" w:cs="Times New Roman"/>
          <w:lang w:eastAsia="ru-RU"/>
        </w:rPr>
        <w:t xml:space="preserve"> </w:t>
      </w:r>
      <w:r w:rsidR="00ED0858">
        <w:rPr>
          <w:rFonts w:ascii="Times New Roman" w:eastAsia="Times New Roman" w:hAnsi="Times New Roman" w:cs="Times New Roman"/>
          <w:lang w:eastAsia="ru-RU"/>
        </w:rPr>
        <w:fldChar w:fldCharType="begin"/>
      </w:r>
      <w:r w:rsidR="00ED0858">
        <w:rPr>
          <w:rFonts w:ascii="Times New Roman" w:eastAsia="Times New Roman" w:hAnsi="Times New Roman" w:cs="Times New Roman"/>
          <w:lang w:eastAsia="ru-RU"/>
        </w:rPr>
        <w:instrText xml:space="preserve"> MERGEFIELD Участок </w:instrText>
      </w:r>
      <w:r w:rsidR="00ED0858">
        <w:rPr>
          <w:rFonts w:ascii="Times New Roman" w:eastAsia="Times New Roman" w:hAnsi="Times New Roman" w:cs="Times New Roman"/>
          <w:lang w:eastAsia="ru-RU"/>
        </w:rPr>
        <w:fldChar w:fldCharType="separate"/>
      </w:r>
      <w:r w:rsidR="008442E1" w:rsidRPr="00B75AEE">
        <w:rPr>
          <w:rFonts w:ascii="Times New Roman" w:eastAsia="Times New Roman" w:hAnsi="Times New Roman" w:cs="Times New Roman"/>
          <w:noProof/>
          <w:lang w:eastAsia="ru-RU"/>
        </w:rPr>
        <w:t>1</w:t>
      </w:r>
      <w:r w:rsidR="00ED0858">
        <w:rPr>
          <w:rFonts w:ascii="Times New Roman" w:eastAsia="Times New Roman" w:hAnsi="Times New Roman" w:cs="Times New Roman"/>
          <w:lang w:eastAsia="ru-RU"/>
        </w:rPr>
        <w:fldChar w:fldCharType="end"/>
      </w:r>
      <w:r w:rsidR="00ED0858">
        <w:rPr>
          <w:rFonts w:ascii="Times New Roman" w:eastAsia="Times New Roman" w:hAnsi="Times New Roman" w:cs="Times New Roman"/>
          <w:lang w:eastAsia="ru-RU"/>
        </w:rPr>
        <w:t>.</w:t>
      </w:r>
    </w:p>
    <w:p w14:paraId="24DE5B53" w14:textId="77777777" w:rsidR="00E22E55" w:rsidRDefault="00E22E55" w:rsidP="00E22E55">
      <w:pPr>
        <w:shd w:val="clear" w:color="auto" w:fill="FFFFFF"/>
        <w:jc w:val="both"/>
        <w:rPr>
          <w:rFonts w:ascii="Times New Roman" w:eastAsia="Times New Roman" w:hAnsi="Times New Roman" w:cs="Times New Roman"/>
          <w:lang w:eastAsia="ru-RU"/>
        </w:rPr>
      </w:pPr>
    </w:p>
    <w:p w14:paraId="0162485D" w14:textId="32767D69" w:rsidR="00E22E55" w:rsidRDefault="00E22E55" w:rsidP="00E22E55">
      <w:pPr>
        <w:pStyle w:val="ab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61B0">
        <w:rPr>
          <w:rFonts w:ascii="Times New Roman" w:eastAsia="Times New Roman" w:hAnsi="Times New Roman" w:cs="Times New Roman"/>
          <w:sz w:val="24"/>
          <w:szCs w:val="24"/>
          <w:lang w:eastAsia="ru-RU"/>
        </w:rPr>
        <w:t>Однолинейная схема электроснабжения:</w:t>
      </w:r>
    </w:p>
    <w:p w14:paraId="06B60548" w14:textId="77777777" w:rsidR="00ED0858" w:rsidRPr="009761B0" w:rsidRDefault="00ED0858" w:rsidP="00ED0858">
      <w:pPr>
        <w:pStyle w:val="ab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27EB6A8" w14:textId="77777777" w:rsidR="00E22E55" w:rsidRDefault="00E22E55" w:rsidP="00E22E55">
      <w:pPr>
        <w:shd w:val="clear" w:color="auto" w:fill="FFFFFF"/>
        <w:jc w:val="both"/>
        <w:rPr>
          <w:rFonts w:ascii="Times New Roman" w:eastAsia="Times New Roman" w:hAnsi="Times New Roman" w:cs="Times New Roman"/>
          <w:lang w:eastAsia="ru-RU"/>
        </w:rPr>
      </w:pPr>
      <w:r w:rsidRPr="002F79B8">
        <w:rPr>
          <w:rFonts w:ascii="Times New Roman" w:eastAsia="Times New Roman" w:hAnsi="Times New Roman" w:cs="Times New Roman"/>
          <w:noProof/>
          <w:lang w:eastAsia="ru-RU"/>
        </w:rPr>
        <mc:AlternateContent>
          <mc:Choice Requires="wps">
            <w:drawing>
              <wp:anchor distT="45720" distB="45720" distL="114300" distR="114300" simplePos="0" relativeHeight="251679744" behindDoc="0" locked="0" layoutInCell="1" allowOverlap="1" wp14:anchorId="4825C416" wp14:editId="2BACA393">
                <wp:simplePos x="0" y="0"/>
                <wp:positionH relativeFrom="column">
                  <wp:posOffset>1402080</wp:posOffset>
                </wp:positionH>
                <wp:positionV relativeFrom="paragraph">
                  <wp:posOffset>36195</wp:posOffset>
                </wp:positionV>
                <wp:extent cx="880110" cy="297815"/>
                <wp:effectExtent l="0" t="0" r="0" b="0"/>
                <wp:wrapSquare wrapText="bothSides"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0110" cy="2978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0B0761" w14:textId="77777777" w:rsidR="0042444E" w:rsidRDefault="0042444E" w:rsidP="00E22E55">
                            <w:r>
                              <w:t>ВЛ-0,4 кВ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825C416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110.4pt;margin-top:2.85pt;width:69.3pt;height:23.45pt;z-index:2516797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" stroked="f">
                <v:textbox>
                  <w:txbxContent>
                    <w:p w14:paraId="5B0B0761" w14:textId="77777777" w:rsidR="0042444E" w:rsidRDefault="0042444E" w:rsidP="00E22E55">
                      <w:r>
                        <w:t>ВЛ-0,4 кВ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42321E94" w14:textId="77777777" w:rsidR="00E22E55" w:rsidRDefault="00E22E55" w:rsidP="00E22E55">
      <w:pPr>
        <w:shd w:val="clear" w:color="auto" w:fill="FFFFFF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84D98C7" wp14:editId="36A99971">
                <wp:simplePos x="0" y="0"/>
                <wp:positionH relativeFrom="column">
                  <wp:posOffset>2627630</wp:posOffset>
                </wp:positionH>
                <wp:positionV relativeFrom="paragraph">
                  <wp:posOffset>130505</wp:posOffset>
                </wp:positionV>
                <wp:extent cx="197485" cy="175260"/>
                <wp:effectExtent l="0" t="0" r="12065" b="15240"/>
                <wp:wrapNone/>
                <wp:docPr id="3" name="Прямоугольник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7485" cy="17526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4388952" id="Прямоугольник 3" o:spid="_x0000_s1026" style="position:absolute;margin-left:206.9pt;margin-top:10.3pt;width:15.55pt;height:13.8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" filled="f" strokecolor="black [3213]" strokeweight=".5pt"/>
            </w:pict>
          </mc:Fallback>
        </mc:AlternateContent>
      </w:r>
    </w:p>
    <w:p w14:paraId="17CBE70D" w14:textId="77777777" w:rsidR="00E22E55" w:rsidRDefault="00E22E55" w:rsidP="00E22E55">
      <w:pPr>
        <w:shd w:val="clear" w:color="auto" w:fill="FFFFFF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2D1D9F6" wp14:editId="23704EE8">
                <wp:simplePos x="0" y="0"/>
                <wp:positionH relativeFrom="column">
                  <wp:posOffset>2726055</wp:posOffset>
                </wp:positionH>
                <wp:positionV relativeFrom="paragraph">
                  <wp:posOffset>48683</wp:posOffset>
                </wp:positionV>
                <wp:extent cx="0" cy="426720"/>
                <wp:effectExtent l="0" t="0" r="12700" b="17780"/>
                <wp:wrapNone/>
                <wp:docPr id="4" name="Прямая соединительная линия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0" cy="42672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72583FB" id="Прямая соединительная линия 4" o:spid="_x0000_s1026" style="position:absolute;flip:x 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14.65pt,3.85pt" to="214.65pt,37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" strokecolor="black [3200]" strokeweight=".5pt">
                <v:stroke joinstyle="miter"/>
              </v:lin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3A65435" wp14:editId="6FB2BA7F">
                <wp:simplePos x="0" y="0"/>
                <wp:positionH relativeFrom="column">
                  <wp:posOffset>1202207</wp:posOffset>
                </wp:positionH>
                <wp:positionV relativeFrom="paragraph">
                  <wp:posOffset>46482</wp:posOffset>
                </wp:positionV>
                <wp:extent cx="3108960" cy="0"/>
                <wp:effectExtent l="0" t="0" r="0" b="0"/>
                <wp:wrapNone/>
                <wp:docPr id="2" name="Прямая соединительная линия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10896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8692C22" id="Прямая соединительная линия 2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94.65pt,3.65pt" to="339.45pt,3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" strokecolor="black [3200]" strokeweight=".5pt">
                <v:stroke joinstyle="miter"/>
              </v:line>
            </w:pict>
          </mc:Fallback>
        </mc:AlternateContent>
      </w:r>
    </w:p>
    <w:p w14:paraId="046BA043" w14:textId="56B2AACB" w:rsidR="00E22E55" w:rsidRDefault="000B2B75" w:rsidP="00E22E55">
      <w:pPr>
        <w:shd w:val="clear" w:color="auto" w:fill="FFFFFF"/>
        <w:jc w:val="both"/>
        <w:rPr>
          <w:rFonts w:ascii="Times New Roman" w:eastAsia="Times New Roman" w:hAnsi="Times New Roman" w:cs="Times New Roman"/>
          <w:lang w:eastAsia="ru-RU"/>
        </w:rPr>
      </w:pPr>
      <w:r w:rsidRPr="002F79B8">
        <w:rPr>
          <w:rFonts w:ascii="Times New Roman" w:eastAsia="Times New Roman" w:hAnsi="Times New Roman" w:cs="Times New Roman"/>
          <w:noProof/>
          <w:lang w:eastAsia="ru-RU"/>
        </w:rPr>
        <mc:AlternateContent>
          <mc:Choice Requires="wps">
            <w:drawing>
              <wp:anchor distT="45720" distB="45720" distL="114300" distR="114300" simplePos="0" relativeHeight="251682816" behindDoc="0" locked="0" layoutInCell="1" allowOverlap="1" wp14:anchorId="05746A83" wp14:editId="4042A389">
                <wp:simplePos x="0" y="0"/>
                <wp:positionH relativeFrom="column">
                  <wp:posOffset>2860887</wp:posOffset>
                </wp:positionH>
                <wp:positionV relativeFrom="paragraph">
                  <wp:posOffset>46144</wp:posOffset>
                </wp:positionV>
                <wp:extent cx="880110" cy="297815"/>
                <wp:effectExtent l="0" t="0" r="0" b="0"/>
                <wp:wrapSquare wrapText="bothSides"/>
                <wp:docPr id="40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0110" cy="29781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E10BE8" w14:textId="77777777" w:rsidR="0042444E" w:rsidRDefault="0042444E" w:rsidP="00E22E55">
                            <w:r>
                              <w:t>ВЛ-0,4 кВ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746A83" id="_x0000_s1027" type="#_x0000_t202" style="position:absolute;left:0;text-align:left;margin-left:225.25pt;margin-top:3.65pt;width:69.3pt;height:23.45pt;z-index:2516828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" filled="f" stroked="f">
                <v:textbox>
                  <w:txbxContent>
                    <w:p w14:paraId="5FE10BE8" w14:textId="77777777" w:rsidR="0042444E" w:rsidRDefault="0042444E" w:rsidP="00E22E55">
                      <w:r>
                        <w:t>ВЛ-0,4 кВ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2FEFE935" w14:textId="48092624" w:rsidR="00E22E55" w:rsidRDefault="00C06208" w:rsidP="00E22E55">
      <w:pPr>
        <w:shd w:val="clear" w:color="auto" w:fill="FFFFFF"/>
        <w:jc w:val="both"/>
        <w:rPr>
          <w:rFonts w:ascii="Times New Roman" w:eastAsia="Times New Roman" w:hAnsi="Times New Roman" w:cs="Times New Roman"/>
          <w:lang w:eastAsia="ru-RU"/>
        </w:rPr>
      </w:pPr>
      <w:r w:rsidRPr="002F79B8">
        <w:rPr>
          <w:rFonts w:ascii="Times New Roman" w:eastAsia="Times New Roman" w:hAnsi="Times New Roman" w:cs="Times New Roman"/>
          <w:noProof/>
          <w:lang w:eastAsia="ru-RU"/>
        </w:rPr>
        <mc:AlternateContent>
          <mc:Choice Requires="wps">
            <w:drawing>
              <wp:anchor distT="45720" distB="45720" distL="114300" distR="114300" simplePos="0" relativeHeight="251683840" behindDoc="0" locked="0" layoutInCell="1" allowOverlap="1" wp14:anchorId="1497EED8" wp14:editId="2208FE02">
                <wp:simplePos x="0" y="0"/>
                <wp:positionH relativeFrom="margin">
                  <wp:align>right</wp:align>
                </wp:positionH>
                <wp:positionV relativeFrom="paragraph">
                  <wp:posOffset>2540</wp:posOffset>
                </wp:positionV>
                <wp:extent cx="2252345" cy="1226820"/>
                <wp:effectExtent l="0" t="0" r="0" b="0"/>
                <wp:wrapSquare wrapText="bothSides"/>
                <wp:docPr id="41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52345" cy="12268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B8FC5F" w14:textId="6474B828" w:rsidR="0042444E" w:rsidRPr="00450057" w:rsidRDefault="0042444E" w:rsidP="00E22E55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450057">
                              <w:rPr>
                                <w:b/>
                                <w:bCs/>
                              </w:rPr>
                              <w:t>СЧЕТЧИК</w:t>
                            </w:r>
                          </w:p>
                          <w:p w14:paraId="20B68D26" w14:textId="77777777" w:rsidR="0042444E" w:rsidRPr="00450057" w:rsidRDefault="0042444E" w:rsidP="00E22E55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450057">
                              <w:rPr>
                                <w:b/>
                                <w:bCs/>
                              </w:rPr>
                              <w:t>Модель:</w:t>
                            </w:r>
                          </w:p>
                          <w:p w14:paraId="6204C217" w14:textId="2849E039" w:rsidR="0042444E" w:rsidRPr="00450057" w:rsidRDefault="0042444E" w:rsidP="00E22E55">
                            <w:pPr>
                              <w:jc w:val="center"/>
                              <w:rPr>
                                <w:b/>
                                <w:bCs/>
                                <w:noProof/>
                                <w:sz w:val="28"/>
                                <w:szCs w:val="28"/>
                              </w:rPr>
                            </w:pPr>
                            <w:r w:rsidRPr="00450057">
                              <w:rPr>
                                <w:b/>
                                <w:bCs/>
                                <w:noProof/>
                                <w:sz w:val="28"/>
                                <w:szCs w:val="28"/>
                              </w:rPr>
                              <w:fldChar w:fldCharType="begin"/>
                            </w:r>
                            <w:r w:rsidRPr="00450057">
                              <w:rPr>
                                <w:b/>
                                <w:bCs/>
                                <w:noProof/>
                                <w:sz w:val="28"/>
                                <w:szCs w:val="28"/>
                              </w:rPr>
                              <w:instrText xml:space="preserve"> MERGEFIELD Тип_прибора_учета </w:instrText>
                            </w:r>
                            <w:r w:rsidRPr="00450057">
                              <w:rPr>
                                <w:b/>
                                <w:bCs/>
                                <w:noProof/>
                                <w:sz w:val="28"/>
                                <w:szCs w:val="28"/>
                              </w:rPr>
                              <w:fldChar w:fldCharType="separate"/>
                            </w:r>
                            <w:r w:rsidR="008442E1" w:rsidRPr="00B75AEE">
                              <w:rPr>
                                <w:b/>
                                <w:bCs/>
                                <w:noProof/>
                                <w:sz w:val="28"/>
                                <w:szCs w:val="28"/>
                              </w:rPr>
                              <w:t>______________</w:t>
                            </w:r>
                            <w:r w:rsidRPr="00450057">
                              <w:rPr>
                                <w:b/>
                                <w:bCs/>
                                <w:noProof/>
                                <w:sz w:val="28"/>
                                <w:szCs w:val="28"/>
                              </w:rPr>
                              <w:fldChar w:fldCharType="end"/>
                            </w:r>
                          </w:p>
                          <w:p w14:paraId="17CFD0C4" w14:textId="77777777" w:rsidR="0042444E" w:rsidRDefault="0042444E" w:rsidP="00E22E55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</w:p>
                          <w:p w14:paraId="5665687B" w14:textId="5DC2BE76" w:rsidR="0042444E" w:rsidRPr="00450057" w:rsidRDefault="0042444E" w:rsidP="00E22E55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450057">
                              <w:rPr>
                                <w:b/>
                                <w:bCs/>
                              </w:rPr>
                              <w:t>№</w:t>
                            </w:r>
                            <w:r w:rsidRPr="00C06208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  <w:r w:rsidRPr="00C06208">
                              <w:rPr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  <w:fldChar w:fldCharType="begin"/>
                            </w:r>
                            <w:r w:rsidRPr="00C06208">
                              <w:rPr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  <w:instrText xml:space="preserve"> MERGEFIELD Номер_счетчика </w:instrText>
                            </w:r>
                            <w:r w:rsidRPr="00C06208">
                              <w:rPr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  <w:fldChar w:fldCharType="separate"/>
                            </w:r>
                            <w:r w:rsidR="008442E1" w:rsidRPr="00B75AEE">
                              <w:rPr>
                                <w:b/>
                                <w:bCs/>
                                <w:noProof/>
                                <w:sz w:val="28"/>
                                <w:szCs w:val="28"/>
                                <w:u w:val="single"/>
                              </w:rPr>
                              <w:t>______________</w:t>
                            </w:r>
                            <w:r w:rsidRPr="00C06208">
                              <w:rPr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  <w:fldChar w:fldCharType="end"/>
                            </w:r>
                          </w:p>
                          <w:p w14:paraId="0B660DFB" w14:textId="77777777" w:rsidR="0042444E" w:rsidRPr="00450057" w:rsidRDefault="0042444E" w:rsidP="00E22E55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97EED8" id="_x0000_s1028" type="#_x0000_t202" style="position:absolute;left:0;text-align:left;margin-left:126.15pt;margin-top:.2pt;width:177.35pt;height:96.6pt;z-index:251683840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" stroked="f">
                <v:textbox>
                  <w:txbxContent>
                    <w:p w14:paraId="31B8FC5F" w14:textId="6474B828" w:rsidR="0042444E" w:rsidRPr="00450057" w:rsidRDefault="0042444E" w:rsidP="00E22E55">
                      <w:pPr>
                        <w:jc w:val="center"/>
                        <w:rPr>
                          <w:b/>
                          <w:bCs/>
                        </w:rPr>
                      </w:pPr>
                      <w:r w:rsidRPr="00450057">
                        <w:rPr>
                          <w:b/>
                          <w:bCs/>
                        </w:rPr>
                        <w:t>СЧЕТЧИК</w:t>
                      </w:r>
                    </w:p>
                    <w:p w14:paraId="20B68D26" w14:textId="77777777" w:rsidR="0042444E" w:rsidRPr="00450057" w:rsidRDefault="0042444E" w:rsidP="00E22E55">
                      <w:pPr>
                        <w:jc w:val="center"/>
                        <w:rPr>
                          <w:b/>
                          <w:bCs/>
                        </w:rPr>
                      </w:pPr>
                      <w:r w:rsidRPr="00450057">
                        <w:rPr>
                          <w:b/>
                          <w:bCs/>
                        </w:rPr>
                        <w:t>Модель:</w:t>
                      </w:r>
                    </w:p>
                    <w:p w14:paraId="6204C217" w14:textId="2849E039" w:rsidR="0042444E" w:rsidRPr="00450057" w:rsidRDefault="0042444E" w:rsidP="00E22E55">
                      <w:pPr>
                        <w:jc w:val="center"/>
                        <w:rPr>
                          <w:b/>
                          <w:bCs/>
                          <w:noProof/>
                          <w:sz w:val="28"/>
                          <w:szCs w:val="28"/>
                        </w:rPr>
                      </w:pPr>
                      <w:r w:rsidRPr="00450057">
                        <w:rPr>
                          <w:b/>
                          <w:bCs/>
                          <w:noProof/>
                          <w:sz w:val="28"/>
                          <w:szCs w:val="28"/>
                        </w:rPr>
                        <w:fldChar w:fldCharType="begin"/>
                      </w:r>
                      <w:r w:rsidRPr="00450057">
                        <w:rPr>
                          <w:b/>
                          <w:bCs/>
                          <w:noProof/>
                          <w:sz w:val="28"/>
                          <w:szCs w:val="28"/>
                        </w:rPr>
                        <w:instrText xml:space="preserve"> MERGEFIELD Тип_прибора_учета </w:instrText>
                      </w:r>
                      <w:r w:rsidRPr="00450057">
                        <w:rPr>
                          <w:b/>
                          <w:bCs/>
                          <w:noProof/>
                          <w:sz w:val="28"/>
                          <w:szCs w:val="28"/>
                        </w:rPr>
                        <w:fldChar w:fldCharType="separate"/>
                      </w:r>
                      <w:r w:rsidR="008442E1" w:rsidRPr="00B75AEE">
                        <w:rPr>
                          <w:b/>
                          <w:bCs/>
                          <w:noProof/>
                          <w:sz w:val="28"/>
                          <w:szCs w:val="28"/>
                        </w:rPr>
                        <w:t>______________</w:t>
                      </w:r>
                      <w:r w:rsidRPr="00450057">
                        <w:rPr>
                          <w:b/>
                          <w:bCs/>
                          <w:noProof/>
                          <w:sz w:val="28"/>
                          <w:szCs w:val="28"/>
                        </w:rPr>
                        <w:fldChar w:fldCharType="end"/>
                      </w:r>
                    </w:p>
                    <w:p w14:paraId="17CFD0C4" w14:textId="77777777" w:rsidR="0042444E" w:rsidRDefault="0042444E" w:rsidP="00E22E55">
                      <w:pPr>
                        <w:jc w:val="center"/>
                        <w:rPr>
                          <w:b/>
                          <w:bCs/>
                        </w:rPr>
                      </w:pPr>
                    </w:p>
                    <w:p w14:paraId="5665687B" w14:textId="5DC2BE76" w:rsidR="0042444E" w:rsidRPr="00450057" w:rsidRDefault="0042444E" w:rsidP="00E22E55">
                      <w:pPr>
                        <w:jc w:val="center"/>
                        <w:rPr>
                          <w:b/>
                          <w:bCs/>
                        </w:rPr>
                      </w:pPr>
                      <w:r w:rsidRPr="00450057">
                        <w:rPr>
                          <w:b/>
                          <w:bCs/>
                        </w:rPr>
                        <w:t>№</w:t>
                      </w:r>
                      <w:r w:rsidRPr="00C06208">
                        <w:rPr>
                          <w:b/>
                          <w:bCs/>
                        </w:rPr>
                        <w:t xml:space="preserve"> </w:t>
                      </w:r>
                      <w:r w:rsidRPr="00C06208">
                        <w:rPr>
                          <w:b/>
                          <w:bCs/>
                          <w:sz w:val="28"/>
                          <w:szCs w:val="28"/>
                          <w:u w:val="single"/>
                        </w:rPr>
                        <w:fldChar w:fldCharType="begin"/>
                      </w:r>
                      <w:r w:rsidRPr="00C06208">
                        <w:rPr>
                          <w:b/>
                          <w:bCs/>
                          <w:sz w:val="28"/>
                          <w:szCs w:val="28"/>
                          <w:u w:val="single"/>
                        </w:rPr>
                        <w:instrText xml:space="preserve"> MERGEFIELD Номер_счетчика </w:instrText>
                      </w:r>
                      <w:r w:rsidRPr="00C06208">
                        <w:rPr>
                          <w:b/>
                          <w:bCs/>
                          <w:sz w:val="28"/>
                          <w:szCs w:val="28"/>
                          <w:u w:val="single"/>
                        </w:rPr>
                        <w:fldChar w:fldCharType="separate"/>
                      </w:r>
                      <w:r w:rsidR="008442E1" w:rsidRPr="00B75AEE">
                        <w:rPr>
                          <w:b/>
                          <w:bCs/>
                          <w:noProof/>
                          <w:sz w:val="28"/>
                          <w:szCs w:val="28"/>
                          <w:u w:val="single"/>
                        </w:rPr>
                        <w:t>______________</w:t>
                      </w:r>
                      <w:r w:rsidRPr="00C06208">
                        <w:rPr>
                          <w:b/>
                          <w:bCs/>
                          <w:sz w:val="28"/>
                          <w:szCs w:val="28"/>
                          <w:u w:val="single"/>
                        </w:rPr>
                        <w:fldChar w:fldCharType="end"/>
                      </w:r>
                    </w:p>
                    <w:p w14:paraId="0B660DFB" w14:textId="77777777" w:rsidR="0042444E" w:rsidRPr="00450057" w:rsidRDefault="0042444E" w:rsidP="00E22E55">
                      <w:pPr>
                        <w:rPr>
                          <w:b/>
                          <w:bCs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0B2B75">
        <w:rPr>
          <w:rFonts w:ascii="Times New Roman" w:eastAsia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363BD19" wp14:editId="481F314A">
                <wp:simplePos x="0" y="0"/>
                <wp:positionH relativeFrom="column">
                  <wp:posOffset>2150322</wp:posOffset>
                </wp:positionH>
                <wp:positionV relativeFrom="paragraph">
                  <wp:posOffset>132292</wp:posOffset>
                </wp:positionV>
                <wp:extent cx="1134533" cy="894080"/>
                <wp:effectExtent l="0" t="0" r="8890" b="7620"/>
                <wp:wrapNone/>
                <wp:docPr id="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34533" cy="894080"/>
                        </a:xfrm>
                        <a:prstGeom prst="rect">
                          <a:avLst/>
                        </a:prstGeom>
                        <a:ln w="6350">
                          <a:solidFill>
                            <a:schemeClr val="tx1"/>
                          </a:solidFill>
                          <a:prstDash val="lgDashDot"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BD670D1" id="Прямоугольник 1" o:spid="_x0000_s1026" style="position:absolute;margin-left:169.3pt;margin-top:10.4pt;width:89.35pt;height:70.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" fillcolor="white [3201]" strokecolor="black [3213]" strokeweight=".5pt">
                <v:stroke dashstyle="longDashDot"/>
              </v:rect>
            </w:pict>
          </mc:Fallback>
        </mc:AlternateContent>
      </w:r>
    </w:p>
    <w:p w14:paraId="21D258F1" w14:textId="0541CAAE" w:rsidR="00E22E55" w:rsidRDefault="000B2B75" w:rsidP="00E22E55">
      <w:pPr>
        <w:shd w:val="clear" w:color="auto" w:fill="FFFFFF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noProof/>
          <w:lang w:eastAsia="ru-RU"/>
        </w:rPr>
        <mc:AlternateContent>
          <mc:Choice Requires="wpg">
            <w:drawing>
              <wp:anchor distT="0" distB="0" distL="114300" distR="114300" simplePos="0" relativeHeight="251681792" behindDoc="0" locked="0" layoutInCell="1" allowOverlap="1" wp14:anchorId="304048FA" wp14:editId="2C13A14A">
                <wp:simplePos x="0" y="0"/>
                <wp:positionH relativeFrom="column">
                  <wp:posOffset>2511213</wp:posOffset>
                </wp:positionH>
                <wp:positionV relativeFrom="paragraph">
                  <wp:posOffset>146050</wp:posOffset>
                </wp:positionV>
                <wp:extent cx="442595" cy="559435"/>
                <wp:effectExtent l="0" t="0" r="0" b="12065"/>
                <wp:wrapNone/>
                <wp:docPr id="1501513117" name="Группа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42595" cy="559435"/>
                          <a:chOff x="0" y="0"/>
                          <a:chExt cx="442595" cy="559435"/>
                        </a:xfrm>
                      </wpg:grpSpPr>
                      <wps:wsp>
                        <wps:cNvPr id="5" name="Прямоугольник 5"/>
                        <wps:cNvSpPr/>
                        <wps:spPr>
                          <a:xfrm>
                            <a:off x="54186" y="0"/>
                            <a:ext cx="289560" cy="55943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Прямая соединительная линия 6"/>
                        <wps:cNvCnPr/>
                        <wps:spPr>
                          <a:xfrm>
                            <a:off x="60960" y="162560"/>
                            <a:ext cx="28448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8" name="Надпись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216746"/>
                            <a:ext cx="442595" cy="2355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FCA63CD" w14:textId="77777777" w:rsidR="0042444E" w:rsidRPr="002F79B8" w:rsidRDefault="0042444E" w:rsidP="00E22E55">
                              <w:pPr>
                                <w:rPr>
                                  <w:lang w:val="en-US"/>
                                </w:rPr>
                              </w:pPr>
                              <w:r>
                                <w:rPr>
                                  <w:lang w:val="en-US"/>
                                </w:rPr>
                                <w:t>Wh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04048FA" id="Группа 1" o:spid="_x0000_s1029" style="position:absolute;left:0;text-align:left;margin-left:197.75pt;margin-top:11.5pt;width:34.85pt;height:44.05pt;z-index:251681792" coordsize="4425,5594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">
                <v:rect id="Прямоугольник 5" o:spid="_x0000_s1030" style="position:absolute;left:541;width:2896;height:5594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" filled="f" strokecolor="black [3213]" strokeweight=".5pt"/>
                <v:line id="Прямая соединительная линия 6" o:spid="_x0000_s1031" style="position:absolute;visibility:visible;mso-wrap-style:square" from="609,1625" to="3454,1625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" strokecolor="black [3200]" strokeweight=".5pt">
                  <v:stroke joinstyle="miter"/>
                </v:line>
                <v:shape id="_x0000_s1032" type="#_x0000_t202" style="position:absolute;top:2167;width:4425;height:235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" filled="f" stroked="f">
                  <v:textbox>
                    <w:txbxContent>
                      <w:p w14:paraId="6FCA63CD" w14:textId="77777777" w:rsidR="0042444E" w:rsidRPr="002F79B8" w:rsidRDefault="0042444E" w:rsidP="00E22E55">
                        <w:pPr>
                          <w:rPr>
                            <w:lang w:val="en-US"/>
                          </w:rPr>
                        </w:pPr>
                        <w:r>
                          <w:rPr>
                            <w:lang w:val="en-US"/>
                          </w:rPr>
                          <w:t>Wh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1DAAE25B" w14:textId="7A38D2AB" w:rsidR="00E22E55" w:rsidRDefault="00E22E55" w:rsidP="00E22E55">
      <w:pPr>
        <w:shd w:val="clear" w:color="auto" w:fill="FFFFFF"/>
        <w:jc w:val="both"/>
        <w:rPr>
          <w:rFonts w:ascii="Times New Roman" w:eastAsia="Times New Roman" w:hAnsi="Times New Roman" w:cs="Times New Roman"/>
          <w:lang w:eastAsia="ru-RU"/>
        </w:rPr>
      </w:pPr>
    </w:p>
    <w:p w14:paraId="3FBA7781" w14:textId="42CB53EF" w:rsidR="00E22E55" w:rsidRDefault="00E22E55" w:rsidP="00E22E55">
      <w:pPr>
        <w:shd w:val="clear" w:color="auto" w:fill="FFFFFF"/>
        <w:jc w:val="both"/>
        <w:rPr>
          <w:rFonts w:ascii="Times New Roman" w:eastAsia="Times New Roman" w:hAnsi="Times New Roman" w:cs="Times New Roman"/>
          <w:lang w:eastAsia="ru-RU"/>
        </w:rPr>
      </w:pPr>
    </w:p>
    <w:p w14:paraId="6F875D69" w14:textId="3E7F516F" w:rsidR="00E22E55" w:rsidRDefault="00E22E55" w:rsidP="00E22E55">
      <w:pPr>
        <w:shd w:val="clear" w:color="auto" w:fill="FFFFFF"/>
        <w:jc w:val="both"/>
        <w:rPr>
          <w:rFonts w:ascii="Times New Roman" w:eastAsia="Times New Roman" w:hAnsi="Times New Roman" w:cs="Times New Roman"/>
          <w:lang w:eastAsia="ru-RU"/>
        </w:rPr>
      </w:pPr>
    </w:p>
    <w:p w14:paraId="37178546" w14:textId="0BA2A3E5" w:rsidR="00E22E55" w:rsidRDefault="000B2B75" w:rsidP="00E22E55">
      <w:pPr>
        <w:shd w:val="clear" w:color="auto" w:fill="FFFFFF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4CF1622" wp14:editId="7878DEC1">
                <wp:simplePos x="0" y="0"/>
                <wp:positionH relativeFrom="column">
                  <wp:posOffset>2746375</wp:posOffset>
                </wp:positionH>
                <wp:positionV relativeFrom="paragraph">
                  <wp:posOffset>150072</wp:posOffset>
                </wp:positionV>
                <wp:extent cx="345" cy="934720"/>
                <wp:effectExtent l="0" t="0" r="12700" b="17780"/>
                <wp:wrapNone/>
                <wp:docPr id="7" name="Прямая соединительная линия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45" cy="93472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6E1EA48" id="Прямая соединительная линия 7" o:spid="_x0000_s1026" style="position:absolute;flip:y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16.25pt,11.8pt" to="216.3pt,85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" strokecolor="black [3200]" strokeweight=".5pt">
                <v:stroke joinstyle="miter"/>
              </v:line>
            </w:pict>
          </mc:Fallback>
        </mc:AlternateContent>
      </w:r>
    </w:p>
    <w:p w14:paraId="1C609949" w14:textId="30AEFA15" w:rsidR="00E22E55" w:rsidRDefault="00E22E55" w:rsidP="00E22E55">
      <w:pPr>
        <w:shd w:val="clear" w:color="auto" w:fill="FFFFFF"/>
        <w:jc w:val="both"/>
        <w:rPr>
          <w:rFonts w:ascii="Times New Roman" w:eastAsia="Times New Roman" w:hAnsi="Times New Roman" w:cs="Times New Roman"/>
          <w:lang w:eastAsia="ru-RU"/>
        </w:rPr>
      </w:pPr>
    </w:p>
    <w:p w14:paraId="40E54A9B" w14:textId="2009DEE8" w:rsidR="00E22E55" w:rsidRDefault="000B2B75" w:rsidP="00E22E55">
      <w:pPr>
        <w:shd w:val="clear" w:color="auto" w:fill="FFFFFF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4EC64D2B" wp14:editId="3895C4E9">
                <wp:simplePos x="0" y="0"/>
                <wp:positionH relativeFrom="column">
                  <wp:posOffset>1582843</wp:posOffset>
                </wp:positionH>
                <wp:positionV relativeFrom="paragraph">
                  <wp:posOffset>79163</wp:posOffset>
                </wp:positionV>
                <wp:extent cx="2395391" cy="11220"/>
                <wp:effectExtent l="12700" t="12700" r="5080" b="14605"/>
                <wp:wrapNone/>
                <wp:docPr id="36" name="Прямая соединительная линия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2395391" cy="11220"/>
                        </a:xfrm>
                        <a:prstGeom prst="line">
                          <a:avLst/>
                        </a:prstGeom>
                        <a:ln w="28575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037A456" id="Прямая соединительная линия 36" o:spid="_x0000_s1026" style="position:absolute;flip:x y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24.65pt,6.25pt" to="313.25pt,7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" strokecolor="black [3200]" strokeweight="2.25pt">
                <v:stroke joinstyle="miter"/>
              </v:line>
            </w:pict>
          </mc:Fallback>
        </mc:AlternateContent>
      </w:r>
    </w:p>
    <w:p w14:paraId="376BE1EB" w14:textId="1F4F1227" w:rsidR="00E22E55" w:rsidRDefault="009F437B" w:rsidP="00E22E55">
      <w:pPr>
        <w:shd w:val="clear" w:color="auto" w:fill="FFFFFF"/>
        <w:jc w:val="both"/>
        <w:rPr>
          <w:rFonts w:ascii="Times New Roman" w:eastAsia="Times New Roman" w:hAnsi="Times New Roman" w:cs="Times New Roman"/>
          <w:lang w:eastAsia="ru-RU"/>
        </w:rPr>
      </w:pPr>
      <w:r w:rsidRPr="002F79B8">
        <w:rPr>
          <w:rFonts w:ascii="Times New Roman" w:eastAsia="Times New Roman" w:hAnsi="Times New Roman" w:cs="Times New Roman"/>
          <w:noProof/>
          <w:lang w:eastAsia="ru-RU"/>
        </w:rPr>
        <mc:AlternateContent>
          <mc:Choice Requires="wps">
            <w:drawing>
              <wp:anchor distT="45720" distB="45720" distL="114300" distR="114300" simplePos="0" relativeHeight="251686912" behindDoc="0" locked="0" layoutInCell="1" allowOverlap="1" wp14:anchorId="59BC5961" wp14:editId="4D4B595E">
                <wp:simplePos x="0" y="0"/>
                <wp:positionH relativeFrom="column">
                  <wp:posOffset>2857923</wp:posOffset>
                </wp:positionH>
                <wp:positionV relativeFrom="paragraph">
                  <wp:posOffset>128693</wp:posOffset>
                </wp:positionV>
                <wp:extent cx="880110" cy="297815"/>
                <wp:effectExtent l="0" t="0" r="0" b="0"/>
                <wp:wrapSquare wrapText="bothSides"/>
                <wp:docPr id="1423674571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0110" cy="29781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08D067" w14:textId="77777777" w:rsidR="0042444E" w:rsidRDefault="0042444E" w:rsidP="009F437B">
                            <w:r>
                              <w:t>ВЛ-0,4 кВ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BC5961" id="_x0000_s1033" type="#_x0000_t202" style="position:absolute;left:0;text-align:left;margin-left:225.05pt;margin-top:10.15pt;width:69.3pt;height:23.45pt;z-index:2516869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" filled="f" stroked="f">
                <v:textbox>
                  <w:txbxContent>
                    <w:p w14:paraId="3208D067" w14:textId="77777777" w:rsidR="0042444E" w:rsidRDefault="0042444E" w:rsidP="009F437B">
                      <w:r>
                        <w:t>ВЛ-0,4 кВ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0B2B75">
        <w:rPr>
          <w:rFonts w:ascii="Times New Roman" w:eastAsia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138593CF" wp14:editId="246A9A08">
                <wp:simplePos x="0" y="0"/>
                <wp:positionH relativeFrom="column">
                  <wp:posOffset>1558925</wp:posOffset>
                </wp:positionH>
                <wp:positionV relativeFrom="paragraph">
                  <wp:posOffset>1482</wp:posOffset>
                </wp:positionV>
                <wp:extent cx="2395220" cy="10795"/>
                <wp:effectExtent l="19050" t="19050" r="5080" b="27305"/>
                <wp:wrapNone/>
                <wp:docPr id="37" name="Прямая соединительная линия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2395220" cy="10795"/>
                        </a:xfrm>
                        <a:prstGeom prst="line">
                          <a:avLst/>
                        </a:prstGeom>
                        <a:ln w="28575">
                          <a:prstDash val="sysDash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A047B9D" id="Прямая соединительная линия 37" o:spid="_x0000_s1026" style="position:absolute;flip:x y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22.75pt,.1pt" to="311.35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" strokecolor="black [3200]" strokeweight="2.25pt">
                <v:stroke dashstyle="3 1" joinstyle="miter"/>
              </v:line>
            </w:pict>
          </mc:Fallback>
        </mc:AlternateContent>
      </w:r>
    </w:p>
    <w:p w14:paraId="40C6C465" w14:textId="68AC8E76" w:rsidR="00E22E55" w:rsidRDefault="00E22E55" w:rsidP="00E22E55">
      <w:pPr>
        <w:shd w:val="clear" w:color="auto" w:fill="FFFFFF"/>
        <w:jc w:val="both"/>
        <w:rPr>
          <w:rFonts w:ascii="Times New Roman" w:eastAsia="Times New Roman" w:hAnsi="Times New Roman" w:cs="Times New Roman"/>
          <w:lang w:eastAsia="ru-RU"/>
        </w:rPr>
      </w:pPr>
    </w:p>
    <w:p w14:paraId="2469303C" w14:textId="483D3A65" w:rsidR="00E22E55" w:rsidRDefault="00E22E55" w:rsidP="00E22E55">
      <w:pPr>
        <w:shd w:val="clear" w:color="auto" w:fill="FFFFFF"/>
        <w:jc w:val="both"/>
        <w:rPr>
          <w:rFonts w:ascii="Times New Roman" w:eastAsia="Times New Roman" w:hAnsi="Times New Roman" w:cs="Times New Roman"/>
          <w:lang w:eastAsia="ru-RU"/>
        </w:rPr>
      </w:pPr>
    </w:p>
    <w:p w14:paraId="726C2398" w14:textId="2D896F38" w:rsidR="00E22E55" w:rsidRDefault="00FB4C05" w:rsidP="00E22E55">
      <w:pPr>
        <w:shd w:val="clear" w:color="auto" w:fill="FFFFFF"/>
        <w:jc w:val="both"/>
        <w:rPr>
          <w:rFonts w:ascii="Times New Roman" w:eastAsia="Times New Roman" w:hAnsi="Times New Roman" w:cs="Times New Roman"/>
          <w:lang w:eastAsia="ru-RU"/>
        </w:rPr>
      </w:pPr>
      <w:r w:rsidRPr="002F79B8">
        <w:rPr>
          <w:rFonts w:ascii="Times New Roman" w:eastAsia="Times New Roman" w:hAnsi="Times New Roman" w:cs="Times New Roman"/>
          <w:noProof/>
          <w:lang w:eastAsia="ru-RU"/>
        </w:rPr>
        <mc:AlternateContent>
          <mc:Choice Requires="wps">
            <w:drawing>
              <wp:anchor distT="45720" distB="45720" distL="114300" distR="114300" simplePos="0" relativeHeight="251684864" behindDoc="0" locked="0" layoutInCell="1" allowOverlap="1" wp14:anchorId="13A0ECCB" wp14:editId="3CAB6D27">
                <wp:simplePos x="0" y="0"/>
                <wp:positionH relativeFrom="margin">
                  <wp:align>right</wp:align>
                </wp:positionH>
                <wp:positionV relativeFrom="paragraph">
                  <wp:posOffset>65405</wp:posOffset>
                </wp:positionV>
                <wp:extent cx="2299970" cy="781050"/>
                <wp:effectExtent l="0" t="0" r="5080" b="0"/>
                <wp:wrapSquare wrapText="bothSides"/>
                <wp:docPr id="44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99970" cy="781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B11BB4" w14:textId="1F333E41" w:rsidR="0042444E" w:rsidRDefault="0042444E" w:rsidP="00E22E55">
                            <w:pPr>
                              <w:jc w:val="center"/>
                            </w:pPr>
                            <w:r>
                              <w:t>Распределительный щит Потребителя</w:t>
                            </w:r>
                          </w:p>
                          <w:p w14:paraId="028085FC" w14:textId="2E2E4E6D" w:rsidR="0042444E" w:rsidRPr="00450057" w:rsidRDefault="0042444E" w:rsidP="00E22E55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450057">
                              <w:rPr>
                                <w:b/>
                                <w:bCs/>
                              </w:rPr>
                              <w:t xml:space="preserve">Участок № </w:t>
                            </w:r>
                            <w:r w:rsidRPr="00450057">
                              <w:rPr>
                                <w:b/>
                                <w:bCs/>
                              </w:rPr>
                              <w:fldChar w:fldCharType="begin"/>
                            </w:r>
                            <w:r w:rsidRPr="00450057">
                              <w:rPr>
                                <w:b/>
                                <w:bCs/>
                              </w:rPr>
                              <w:instrText xml:space="preserve"> MERGEFIELD Участок </w:instrText>
                            </w:r>
                            <w:r w:rsidRPr="00450057">
                              <w:rPr>
                                <w:b/>
                                <w:bCs/>
                              </w:rPr>
                              <w:fldChar w:fldCharType="separate"/>
                            </w:r>
                            <w:r w:rsidR="008442E1" w:rsidRPr="00B75AEE">
                              <w:rPr>
                                <w:b/>
                                <w:bCs/>
                                <w:noProof/>
                              </w:rPr>
                              <w:t>1</w:t>
                            </w:r>
                            <w:r w:rsidRPr="00450057">
                              <w:rPr>
                                <w:b/>
                                <w:bCs/>
                              </w:rPr>
                              <w:fldChar w:fldCharType="end"/>
                            </w:r>
                          </w:p>
                          <w:p w14:paraId="17A0D3DE" w14:textId="77777777" w:rsidR="0042444E" w:rsidRDefault="0042444E" w:rsidP="00E22E5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A0ECCB" id="_x0000_s1034" type="#_x0000_t202" style="position:absolute;left:0;text-align:left;margin-left:129.9pt;margin-top:5.15pt;width:181.1pt;height:61.5pt;z-index:251684864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" stroked="f">
                <v:textbox>
                  <w:txbxContent>
                    <w:p w14:paraId="01B11BB4" w14:textId="1F333E41" w:rsidR="0042444E" w:rsidRDefault="0042444E" w:rsidP="00E22E55">
                      <w:pPr>
                        <w:jc w:val="center"/>
                      </w:pPr>
                      <w:r>
                        <w:t>Распределительный щит Потребителя</w:t>
                      </w:r>
                    </w:p>
                    <w:p w14:paraId="028085FC" w14:textId="2E2E4E6D" w:rsidR="0042444E" w:rsidRPr="00450057" w:rsidRDefault="0042444E" w:rsidP="00E22E55">
                      <w:pPr>
                        <w:jc w:val="center"/>
                        <w:rPr>
                          <w:b/>
                          <w:bCs/>
                        </w:rPr>
                      </w:pPr>
                      <w:r w:rsidRPr="00450057">
                        <w:rPr>
                          <w:b/>
                          <w:bCs/>
                        </w:rPr>
                        <w:t xml:space="preserve">Участок № </w:t>
                      </w:r>
                      <w:r w:rsidRPr="00450057">
                        <w:rPr>
                          <w:b/>
                          <w:bCs/>
                        </w:rPr>
                        <w:fldChar w:fldCharType="begin"/>
                      </w:r>
                      <w:r w:rsidRPr="00450057">
                        <w:rPr>
                          <w:b/>
                          <w:bCs/>
                        </w:rPr>
                        <w:instrText xml:space="preserve"> MERGEFIELD Участок </w:instrText>
                      </w:r>
                      <w:r w:rsidRPr="00450057">
                        <w:rPr>
                          <w:b/>
                          <w:bCs/>
                        </w:rPr>
                        <w:fldChar w:fldCharType="separate"/>
                      </w:r>
                      <w:r w:rsidR="008442E1" w:rsidRPr="00B75AEE">
                        <w:rPr>
                          <w:b/>
                          <w:bCs/>
                          <w:noProof/>
                        </w:rPr>
                        <w:t>1</w:t>
                      </w:r>
                      <w:r w:rsidRPr="00450057">
                        <w:rPr>
                          <w:b/>
                          <w:bCs/>
                        </w:rPr>
                        <w:fldChar w:fldCharType="end"/>
                      </w:r>
                    </w:p>
                    <w:p w14:paraId="17A0D3DE" w14:textId="77777777" w:rsidR="0042444E" w:rsidRDefault="0042444E" w:rsidP="00E22E55"/>
                  </w:txbxContent>
                </v:textbox>
                <w10:wrap type="square" anchorx="margin"/>
              </v:shape>
            </w:pict>
          </mc:Fallback>
        </mc:AlternateContent>
      </w:r>
      <w:r w:rsidR="00E22E55">
        <w:rPr>
          <w:rFonts w:ascii="Times New Roman" w:eastAsia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FA94072" wp14:editId="633E6C8C">
                <wp:simplePos x="0" y="0"/>
                <wp:positionH relativeFrom="column">
                  <wp:posOffset>2215515</wp:posOffset>
                </wp:positionH>
                <wp:positionV relativeFrom="paragraph">
                  <wp:posOffset>34925</wp:posOffset>
                </wp:positionV>
                <wp:extent cx="1066800" cy="850900"/>
                <wp:effectExtent l="0" t="0" r="19050" b="25400"/>
                <wp:wrapNone/>
                <wp:docPr id="8" name="Прямоугольник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66800" cy="850900"/>
                        </a:xfrm>
                        <a:prstGeom prst="rect">
                          <a:avLst/>
                        </a:prstGeom>
                        <a:ln w="6350">
                          <a:solidFill>
                            <a:schemeClr val="tx1"/>
                          </a:solidFill>
                          <a:prstDash val="lgDashDot"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9DA509B" id="Прямоугольник 8" o:spid="_x0000_s1026" style="position:absolute;margin-left:174.45pt;margin-top:2.75pt;width:84pt;height:67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" fillcolor="white [3201]" strokecolor="black [3213]" strokeweight=".5pt">
                <v:stroke dashstyle="longDashDot"/>
              </v:rect>
            </w:pict>
          </mc:Fallback>
        </mc:AlternateContent>
      </w:r>
    </w:p>
    <w:p w14:paraId="399E6818" w14:textId="2F6AC161" w:rsidR="00E22E55" w:rsidRDefault="00E22E55" w:rsidP="00E22E55">
      <w:pPr>
        <w:shd w:val="clear" w:color="auto" w:fill="FFFFFF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noProof/>
          <w:lang w:eastAsia="ru-RU"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 wp14:anchorId="02B10F09" wp14:editId="268FDF5E">
                <wp:simplePos x="0" y="0"/>
                <wp:positionH relativeFrom="page">
                  <wp:posOffset>3732508</wp:posOffset>
                </wp:positionH>
                <wp:positionV relativeFrom="paragraph">
                  <wp:posOffset>1205</wp:posOffset>
                </wp:positionV>
                <wp:extent cx="82320" cy="209714"/>
                <wp:effectExtent l="19050" t="0" r="32385" b="19050"/>
                <wp:wrapNone/>
                <wp:docPr id="12" name="Группа 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2320" cy="209714"/>
                          <a:chOff x="0" y="0"/>
                          <a:chExt cx="146050" cy="362438"/>
                        </a:xfrm>
                      </wpg:grpSpPr>
                      <wps:wsp>
                        <wps:cNvPr id="9" name="Прямая соединительная линия 9"/>
                        <wps:cNvCnPr/>
                        <wps:spPr>
                          <a:xfrm flipH="1" flipV="1">
                            <a:off x="0" y="0"/>
                            <a:ext cx="146050" cy="12700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0" name="Прямая соединительная линия 10"/>
                        <wps:cNvCnPr/>
                        <wps:spPr>
                          <a:xfrm flipH="1" flipV="1">
                            <a:off x="142875" y="121920"/>
                            <a:ext cx="0" cy="240518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1" name="Прямоугольник 11"/>
                        <wps:cNvSpPr/>
                        <wps:spPr>
                          <a:xfrm rot="18723780">
                            <a:off x="32385" y="28575"/>
                            <a:ext cx="45719" cy="97368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4F9AA7D" id="Группа 12" o:spid="_x0000_s1026" style="position:absolute;margin-left:293.9pt;margin-top:.1pt;width:6.5pt;height:16.5pt;z-index:251665408;mso-position-horizontal-relative:page;mso-width-relative:margin;mso-height-relative:margin" coordsize="146050,3624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">
                <v:line id="Прямая соединительная линия 9" o:spid="_x0000_s1027" style="position:absolute;flip:x y;visibility:visible;mso-wrap-style:square" from="0,0" to="146050,1270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" strokecolor="black [3200]" strokeweight=".5pt">
                  <v:stroke joinstyle="miter"/>
                </v:line>
                <v:line id="Прямая соединительная линия 10" o:spid="_x0000_s1028" style="position:absolute;flip:x y;visibility:visible;mso-wrap-style:square" from="142875,121920" to="142875,3624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" strokecolor="black [3200]" strokeweight=".5pt">
                  <v:stroke joinstyle="miter"/>
                </v:line>
                <v:rect id="Прямоугольник 11" o:spid="_x0000_s1029" style="position:absolute;left:32385;top:28575;width:45719;height:97368;rotation:-3141599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" filled="f" strokecolor="black [3213]" strokeweight=".5pt"/>
                <w10:wrap anchorx="page"/>
              </v:group>
            </w:pict>
          </mc:Fallback>
        </mc:AlternateContent>
      </w:r>
    </w:p>
    <w:p w14:paraId="0D0C2D86" w14:textId="77777777" w:rsidR="00E22E55" w:rsidRDefault="00E22E55" w:rsidP="00E22E55">
      <w:pPr>
        <w:shd w:val="clear" w:color="auto" w:fill="FFFFFF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0C0989B8" wp14:editId="496B7AD6">
                <wp:simplePos x="0" y="0"/>
                <wp:positionH relativeFrom="column">
                  <wp:posOffset>2880995</wp:posOffset>
                </wp:positionH>
                <wp:positionV relativeFrom="paragraph">
                  <wp:posOffset>96255</wp:posOffset>
                </wp:positionV>
                <wp:extent cx="0" cy="120015"/>
                <wp:effectExtent l="0" t="0" r="38100" b="13335"/>
                <wp:wrapNone/>
                <wp:docPr id="32" name="Прямая соединительная линия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0" cy="12001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11EDF91" id="Прямая соединительная линия 32" o:spid="_x0000_s1026" style="position:absolute;flip:x y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26.85pt,7.6pt" to="226.85pt,17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" strokecolor="black [3200]" strokeweight=".5pt">
                <v:stroke joinstyle="miter"/>
              </v:lin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27B77ADA" wp14:editId="3B543112">
                <wp:simplePos x="0" y="0"/>
                <wp:positionH relativeFrom="column">
                  <wp:posOffset>2727960</wp:posOffset>
                </wp:positionH>
                <wp:positionV relativeFrom="paragraph">
                  <wp:posOffset>94350</wp:posOffset>
                </wp:positionV>
                <wp:extent cx="0" cy="120015"/>
                <wp:effectExtent l="0" t="0" r="38100" b="13335"/>
                <wp:wrapNone/>
                <wp:docPr id="31" name="Прямая соединительная линия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0" cy="12001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1A82515" id="Прямая соединительная линия 31" o:spid="_x0000_s1026" style="position:absolute;flip:x y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14.8pt,7.45pt" to="214.8pt,1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" strokecolor="black [3200]" strokeweight=".5pt">
                <v:stroke joinstyle="miter"/>
              </v:lin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27F9397" wp14:editId="27EB4466">
                <wp:simplePos x="0" y="0"/>
                <wp:positionH relativeFrom="column">
                  <wp:posOffset>2575559</wp:posOffset>
                </wp:positionH>
                <wp:positionV relativeFrom="paragraph">
                  <wp:posOffset>93979</wp:posOffset>
                </wp:positionV>
                <wp:extent cx="0" cy="120015"/>
                <wp:effectExtent l="0" t="0" r="38100" b="13335"/>
                <wp:wrapNone/>
                <wp:docPr id="30" name="Прямая соединительная линия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0" cy="12001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9B61A6A" id="Прямая соединительная линия 30" o:spid="_x0000_s1026" style="position:absolute;flip:x y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2.8pt,7.4pt" to="202.8pt,1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" strokecolor="black [3200]" strokeweight=".5pt">
                <v:stroke joinstyle="miter"/>
              </v:lin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lang w:eastAsia="ru-RU"/>
        </w:rPr>
        <mc:AlternateContent>
          <mc:Choice Requires="wpg">
            <w:drawing>
              <wp:anchor distT="0" distB="0" distL="114300" distR="114300" simplePos="0" relativeHeight="251670528" behindDoc="0" locked="0" layoutInCell="1" allowOverlap="1" wp14:anchorId="7310DF32" wp14:editId="07ABD420">
                <wp:simplePos x="0" y="0"/>
                <wp:positionH relativeFrom="column">
                  <wp:posOffset>2448560</wp:posOffset>
                </wp:positionH>
                <wp:positionV relativeFrom="paragraph">
                  <wp:posOffset>36081</wp:posOffset>
                </wp:positionV>
                <wp:extent cx="569143" cy="59206"/>
                <wp:effectExtent l="0" t="0" r="21590" b="17145"/>
                <wp:wrapNone/>
                <wp:docPr id="29" name="Группа 2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69143" cy="59206"/>
                          <a:chOff x="0" y="0"/>
                          <a:chExt cx="569143" cy="59206"/>
                        </a:xfrm>
                      </wpg:grpSpPr>
                      <wps:wsp>
                        <wps:cNvPr id="25" name="Прямоугольник 25"/>
                        <wps:cNvSpPr/>
                        <wps:spPr>
                          <a:xfrm>
                            <a:off x="0" y="0"/>
                            <a:ext cx="569143" cy="59206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Овал 26"/>
                        <wps:cNvSpPr/>
                        <wps:spPr>
                          <a:xfrm>
                            <a:off x="101965" y="6578"/>
                            <a:ext cx="45085" cy="45085"/>
                          </a:xfrm>
                          <a:prstGeom prst="ellipse">
                            <a:avLst/>
                          </a:prstGeom>
                          <a:ln>
                            <a:noFill/>
                          </a:ln>
                        </wps:spPr>
                        <wps:style>
                          <a:lnRef idx="2">
                            <a:schemeClr val="dk1">
                              <a:shade val="50000"/>
                            </a:schemeClr>
                          </a:lnRef>
                          <a:fillRef idx="1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Овал 27"/>
                        <wps:cNvSpPr/>
                        <wps:spPr>
                          <a:xfrm>
                            <a:off x="256558" y="6578"/>
                            <a:ext cx="45085" cy="45085"/>
                          </a:xfrm>
                          <a:prstGeom prst="ellipse">
                            <a:avLst/>
                          </a:prstGeom>
                          <a:ln>
                            <a:noFill/>
                          </a:ln>
                        </wps:spPr>
                        <wps:style>
                          <a:lnRef idx="2">
                            <a:schemeClr val="dk1">
                              <a:shade val="50000"/>
                            </a:schemeClr>
                          </a:lnRef>
                          <a:fillRef idx="1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Овал 28"/>
                        <wps:cNvSpPr/>
                        <wps:spPr>
                          <a:xfrm>
                            <a:off x="411151" y="6578"/>
                            <a:ext cx="45085" cy="45085"/>
                          </a:xfrm>
                          <a:prstGeom prst="ellipse">
                            <a:avLst/>
                          </a:prstGeom>
                          <a:ln>
                            <a:noFill/>
                          </a:ln>
                        </wps:spPr>
                        <wps:style>
                          <a:lnRef idx="2">
                            <a:schemeClr val="dk1">
                              <a:shade val="50000"/>
                            </a:schemeClr>
                          </a:lnRef>
                          <a:fillRef idx="1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6074222" id="Группа 29" o:spid="_x0000_s1026" style="position:absolute;margin-left:192.8pt;margin-top:2.85pt;width:44.8pt;height:4.65pt;z-index:251670528" coordsize="5691,5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">
                <v:rect id="Прямоугольник 25" o:spid="_x0000_s1027" style="position:absolute;width:5691;height:59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" filled="f" strokecolor="black [3213]" strokeweight=".5pt"/>
                <v:oval id="Овал 26" o:spid="_x0000_s1028" style="position:absolute;left:1019;top:65;width:451;height:45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" fillcolor="black [3200]" stroked="f" strokeweight="1pt">
                  <v:stroke joinstyle="miter"/>
                </v:oval>
                <v:oval id="Овал 27" o:spid="_x0000_s1029" style="position:absolute;left:2565;top:65;width:451;height:45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" fillcolor="black [3200]" stroked="f" strokeweight="1pt">
                  <v:stroke joinstyle="miter"/>
                </v:oval>
                <v:oval id="Овал 28" o:spid="_x0000_s1030" style="position:absolute;left:4111;top:65;width:451;height:45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" fillcolor="black [3200]" stroked="f" strokeweight="1pt">
                  <v:stroke joinstyle="miter"/>
                </v:oval>
              </v:group>
            </w:pict>
          </mc:Fallback>
        </mc:AlternateContent>
      </w:r>
    </w:p>
    <w:p w14:paraId="273B2820" w14:textId="6C95788E" w:rsidR="00E22E55" w:rsidRDefault="009F437B" w:rsidP="00E22E55">
      <w:pPr>
        <w:shd w:val="clear" w:color="auto" w:fill="FFFFFF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noProof/>
          <w:lang w:eastAsia="ru-RU"/>
        </w:rPr>
        <mc:AlternateContent>
          <mc:Choice Requires="wpg">
            <w:drawing>
              <wp:anchor distT="0" distB="0" distL="114300" distR="114300" simplePos="0" relativeHeight="251669504" behindDoc="0" locked="0" layoutInCell="1" allowOverlap="1" wp14:anchorId="2A596284" wp14:editId="65F585A5">
                <wp:simplePos x="0" y="0"/>
                <wp:positionH relativeFrom="page">
                  <wp:posOffset>3622463</wp:posOffset>
                </wp:positionH>
                <wp:positionV relativeFrom="paragraph">
                  <wp:posOffset>118745</wp:posOffset>
                </wp:positionV>
                <wp:extent cx="81915" cy="209550"/>
                <wp:effectExtent l="12700" t="0" r="19685" b="19050"/>
                <wp:wrapNone/>
                <wp:docPr id="21" name="Группа 2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1915" cy="209550"/>
                          <a:chOff x="0" y="0"/>
                          <a:chExt cx="146050" cy="362438"/>
                        </a:xfrm>
                      </wpg:grpSpPr>
                      <wps:wsp>
                        <wps:cNvPr id="22" name="Прямая соединительная линия 22"/>
                        <wps:cNvCnPr/>
                        <wps:spPr>
                          <a:xfrm flipH="1" flipV="1">
                            <a:off x="0" y="0"/>
                            <a:ext cx="146050" cy="12700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3" name="Прямая соединительная линия 23"/>
                        <wps:cNvCnPr/>
                        <wps:spPr>
                          <a:xfrm flipH="1" flipV="1">
                            <a:off x="142875" y="121920"/>
                            <a:ext cx="0" cy="240518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4" name="Прямоугольник 24"/>
                        <wps:cNvSpPr/>
                        <wps:spPr>
                          <a:xfrm rot="18723780">
                            <a:off x="32385" y="28575"/>
                            <a:ext cx="45719" cy="97368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0ED0875" id="Группа 21" o:spid="_x0000_s1026" style="position:absolute;margin-left:285.25pt;margin-top:9.35pt;width:6.45pt;height:16.5pt;z-index:251669504;mso-position-horizontal-relative:page;mso-width-relative:margin;mso-height-relative:margin" coordsize="146050,3624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">
                <v:line id="Прямая соединительная линия 22" o:spid="_x0000_s1027" style="position:absolute;flip:x y;visibility:visible;mso-wrap-style:square" from="0,0" to="146050,1270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" strokecolor="black [3200]" strokeweight=".5pt">
                  <v:stroke joinstyle="miter"/>
                </v:line>
                <v:line id="Прямая соединительная линия 23" o:spid="_x0000_s1028" style="position:absolute;flip:x y;visibility:visible;mso-wrap-style:square" from="142875,121920" to="142875,3624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" strokecolor="black [3200]" strokeweight=".5pt">
                  <v:stroke joinstyle="miter"/>
                </v:line>
                <v:rect id="Прямоугольник 24" o:spid="_x0000_s1029" style="position:absolute;left:32385;top:28575;width:45719;height:97368;rotation:-3141599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" filled="f" strokecolor="black [3213]" strokeweight=".5pt"/>
                <w10:wrap anchorx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lang w:eastAsia="ru-RU"/>
        </w:rPr>
        <mc:AlternateContent>
          <mc:Choice Requires="wpg">
            <w:drawing>
              <wp:anchor distT="0" distB="0" distL="114300" distR="114300" simplePos="0" relativeHeight="251668480" behindDoc="0" locked="0" layoutInCell="1" allowOverlap="1" wp14:anchorId="77B466FC" wp14:editId="464D9BA4">
                <wp:simplePos x="0" y="0"/>
                <wp:positionH relativeFrom="page">
                  <wp:posOffset>3457152</wp:posOffset>
                </wp:positionH>
                <wp:positionV relativeFrom="paragraph">
                  <wp:posOffset>110490</wp:posOffset>
                </wp:positionV>
                <wp:extent cx="81915" cy="209550"/>
                <wp:effectExtent l="12700" t="0" r="19685" b="19050"/>
                <wp:wrapNone/>
                <wp:docPr id="17" name="Группа 1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1915" cy="209550"/>
                          <a:chOff x="0" y="0"/>
                          <a:chExt cx="146050" cy="362438"/>
                        </a:xfrm>
                      </wpg:grpSpPr>
                      <wps:wsp>
                        <wps:cNvPr id="18" name="Прямая соединительная линия 18"/>
                        <wps:cNvCnPr/>
                        <wps:spPr>
                          <a:xfrm flipH="1" flipV="1">
                            <a:off x="0" y="0"/>
                            <a:ext cx="146050" cy="12700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9" name="Прямая соединительная линия 19"/>
                        <wps:cNvCnPr/>
                        <wps:spPr>
                          <a:xfrm flipH="1" flipV="1">
                            <a:off x="142875" y="121920"/>
                            <a:ext cx="0" cy="240518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0" name="Прямоугольник 20"/>
                        <wps:cNvSpPr/>
                        <wps:spPr>
                          <a:xfrm rot="18723780">
                            <a:off x="32385" y="28575"/>
                            <a:ext cx="45719" cy="97368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5889BD0" id="Группа 17" o:spid="_x0000_s1026" style="position:absolute;margin-left:272.2pt;margin-top:8.7pt;width:6.45pt;height:16.5pt;z-index:251668480;mso-position-horizontal-relative:page;mso-width-relative:margin;mso-height-relative:margin" coordsize="146050,3624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">
                <v:line id="Прямая соединительная линия 18" o:spid="_x0000_s1027" style="position:absolute;flip:x y;visibility:visible;mso-wrap-style:square" from="0,0" to="146050,1270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" strokecolor="black [3200]" strokeweight=".5pt">
                  <v:stroke joinstyle="miter"/>
                </v:line>
                <v:line id="Прямая соединительная линия 19" o:spid="_x0000_s1028" style="position:absolute;flip:x y;visibility:visible;mso-wrap-style:square" from="142875,121920" to="142875,3624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" strokecolor="black [3200]" strokeweight=".5pt">
                  <v:stroke joinstyle="miter"/>
                </v:line>
                <v:rect id="Прямоугольник 20" o:spid="_x0000_s1029" style="position:absolute;left:32385;top:28575;width:45719;height:97368;rotation:-3141599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" filled="f" strokecolor="black [3213]" strokeweight=".5pt"/>
                <w10:wrap anchorx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lang w:eastAsia="ru-RU"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257CFA12" wp14:editId="50068880">
                <wp:simplePos x="0" y="0"/>
                <wp:positionH relativeFrom="page">
                  <wp:posOffset>3325918</wp:posOffset>
                </wp:positionH>
                <wp:positionV relativeFrom="paragraph">
                  <wp:posOffset>106045</wp:posOffset>
                </wp:positionV>
                <wp:extent cx="81915" cy="209550"/>
                <wp:effectExtent l="12700" t="0" r="19685" b="19050"/>
                <wp:wrapNone/>
                <wp:docPr id="13" name="Группа 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1915" cy="209550"/>
                          <a:chOff x="0" y="0"/>
                          <a:chExt cx="146050" cy="362438"/>
                        </a:xfrm>
                      </wpg:grpSpPr>
                      <wps:wsp>
                        <wps:cNvPr id="14" name="Прямая соединительная линия 14"/>
                        <wps:cNvCnPr/>
                        <wps:spPr>
                          <a:xfrm flipH="1" flipV="1">
                            <a:off x="0" y="0"/>
                            <a:ext cx="146050" cy="12700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5" name="Прямая соединительная линия 15"/>
                        <wps:cNvCnPr/>
                        <wps:spPr>
                          <a:xfrm flipH="1" flipV="1">
                            <a:off x="142875" y="121920"/>
                            <a:ext cx="0" cy="240518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6" name="Прямоугольник 16"/>
                        <wps:cNvSpPr/>
                        <wps:spPr>
                          <a:xfrm rot="18723780">
                            <a:off x="32385" y="28575"/>
                            <a:ext cx="45719" cy="97368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C657E82" id="Группа 13" o:spid="_x0000_s1026" style="position:absolute;margin-left:261.9pt;margin-top:8.35pt;width:6.45pt;height:16.5pt;z-index:251667456;mso-position-horizontal-relative:page;mso-width-relative:margin;mso-height-relative:margin" coordsize="146050,3624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">
                <v:line id="Прямая соединительная линия 14" o:spid="_x0000_s1027" style="position:absolute;flip:x y;visibility:visible;mso-wrap-style:square" from="0,0" to="146050,1270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" strokecolor="black [3200]" strokeweight=".5pt">
                  <v:stroke joinstyle="miter"/>
                </v:line>
                <v:line id="Прямая соединительная линия 15" o:spid="_x0000_s1028" style="position:absolute;flip:x y;visibility:visible;mso-wrap-style:square" from="142875,121920" to="142875,3624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" strokecolor="black [3200]" strokeweight=".5pt">
                  <v:stroke joinstyle="miter"/>
                </v:line>
                <v:rect id="Прямоугольник 16" o:spid="_x0000_s1029" style="position:absolute;left:32385;top:28575;width:45719;height:97368;rotation:-3141599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" filled="f" strokecolor="black [3213]" strokeweight=".5pt"/>
                <w10:wrap anchorx="page"/>
              </v:group>
            </w:pict>
          </mc:Fallback>
        </mc:AlternateContent>
      </w:r>
    </w:p>
    <w:p w14:paraId="237F212E" w14:textId="77777777" w:rsidR="00E22E55" w:rsidRDefault="00E22E55" w:rsidP="00E22E55">
      <w:pPr>
        <w:shd w:val="clear" w:color="auto" w:fill="FFFFFF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4BB5221D" wp14:editId="37CF163E">
                <wp:simplePos x="0" y="0"/>
                <wp:positionH relativeFrom="column">
                  <wp:posOffset>2554605</wp:posOffset>
                </wp:positionH>
                <wp:positionV relativeFrom="paragraph">
                  <wp:posOffset>48260</wp:posOffset>
                </wp:positionV>
                <wp:extent cx="53293" cy="41010"/>
                <wp:effectExtent l="0" t="0" r="23495" b="35560"/>
                <wp:wrapNone/>
                <wp:docPr id="35" name="Прямая соединительная линия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53293" cy="4101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ED3A748" id="Прямая соединительная линия 35" o:spid="_x0000_s1026" style="position:absolute;flip:x y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1.15pt,3.8pt" to="205.35pt,7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" strokecolor="black [3200]" strokeweight=".5pt">
                <v:stroke joinstyle="miter"/>
              </v:lin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08E11BFD" wp14:editId="146F086B">
                <wp:simplePos x="0" y="0"/>
                <wp:positionH relativeFrom="column">
                  <wp:posOffset>2705036</wp:posOffset>
                </wp:positionH>
                <wp:positionV relativeFrom="paragraph">
                  <wp:posOffset>48895</wp:posOffset>
                </wp:positionV>
                <wp:extent cx="53293" cy="41010"/>
                <wp:effectExtent l="0" t="0" r="23495" b="35560"/>
                <wp:wrapNone/>
                <wp:docPr id="33" name="Прямая соединительная линия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53293" cy="4101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3354DFB" id="Прямая соединительная линия 33" o:spid="_x0000_s1026" style="position:absolute;flip:x y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13pt,3.85pt" to="217.2pt,7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" strokecolor="black [3200]" strokeweight=".5pt">
                <v:stroke joinstyle="miter"/>
              </v:lin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4DF5A996" wp14:editId="02A2BA3B">
                <wp:simplePos x="0" y="0"/>
                <wp:positionH relativeFrom="column">
                  <wp:posOffset>2859579</wp:posOffset>
                </wp:positionH>
                <wp:positionV relativeFrom="paragraph">
                  <wp:posOffset>54610</wp:posOffset>
                </wp:positionV>
                <wp:extent cx="53293" cy="41010"/>
                <wp:effectExtent l="0" t="0" r="23495" b="35560"/>
                <wp:wrapNone/>
                <wp:docPr id="34" name="Прямая соединительная линия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53293" cy="4101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4423676" id="Прямая соединительная линия 34" o:spid="_x0000_s1026" style="position:absolute;flip:x y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25.15pt,4.3pt" to="229.35pt,7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" strokecolor="black [3200]" strokeweight=".5pt">
                <v:stroke joinstyle="miter"/>
              </v:line>
            </w:pict>
          </mc:Fallback>
        </mc:AlternateContent>
      </w:r>
    </w:p>
    <w:p w14:paraId="5F28951C" w14:textId="77777777" w:rsidR="00E22E55" w:rsidRDefault="00E22E55" w:rsidP="00E22E55">
      <w:pPr>
        <w:shd w:val="clear" w:color="auto" w:fill="FFFFFF"/>
        <w:jc w:val="both"/>
        <w:rPr>
          <w:rFonts w:ascii="Times New Roman" w:eastAsia="Times New Roman" w:hAnsi="Times New Roman" w:cs="Times New Roman"/>
          <w:lang w:eastAsia="ru-RU"/>
        </w:rPr>
      </w:pPr>
    </w:p>
    <w:p w14:paraId="32ED443D" w14:textId="77777777" w:rsidR="00E22E55" w:rsidRDefault="00E22E55" w:rsidP="00E22E55">
      <w:pPr>
        <w:shd w:val="clear" w:color="auto" w:fill="FFFFFF"/>
        <w:jc w:val="both"/>
        <w:rPr>
          <w:rFonts w:ascii="Times New Roman" w:eastAsia="Times New Roman" w:hAnsi="Times New Roman" w:cs="Times New Roman"/>
          <w:lang w:eastAsia="ru-RU"/>
        </w:rPr>
      </w:pPr>
    </w:p>
    <w:p w14:paraId="535FB5AB" w14:textId="658A9C69" w:rsidR="00E22E55" w:rsidRPr="009761B0" w:rsidRDefault="00E22E55" w:rsidP="00E22E55">
      <w:pPr>
        <w:pStyle w:val="ab"/>
        <w:numPr>
          <w:ilvl w:val="0"/>
          <w:numId w:val="1"/>
        </w:numPr>
        <w:shd w:val="clear" w:color="auto" w:fill="FFFFFF"/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61B0">
        <w:rPr>
          <w:rFonts w:ascii="Times New Roman" w:eastAsia="Times New Roman" w:hAnsi="Times New Roman" w:cs="Times New Roman"/>
          <w:sz w:val="24"/>
          <w:szCs w:val="24"/>
          <w:lang w:eastAsia="ru-RU"/>
        </w:rPr>
        <w:t>Граница балансовой принадлежности электросетей (на схеме показана сплошной линией) между СНТ «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Березка-4</w:t>
      </w:r>
      <w:r w:rsidRPr="009761B0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761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Потребителем устанавливается: на наконечниках кабеля, отходящего от </w:t>
      </w:r>
      <w:r w:rsidR="00BE2B3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прибора учета</w:t>
      </w:r>
      <w:r w:rsidRPr="009761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зданию.</w:t>
      </w:r>
    </w:p>
    <w:p w14:paraId="19C95556" w14:textId="4141D035" w:rsidR="00E22E55" w:rsidRPr="00254228" w:rsidRDefault="00E22E55" w:rsidP="00E22E55">
      <w:pPr>
        <w:shd w:val="clear" w:color="auto" w:fill="FFFFFF"/>
        <w:ind w:firstLine="426"/>
        <w:jc w:val="both"/>
        <w:rPr>
          <w:rFonts w:ascii="Times New Roman" w:eastAsia="Times New Roman" w:hAnsi="Times New Roman" w:cs="Times New Roman"/>
          <w:lang w:eastAsia="ru-RU"/>
        </w:rPr>
      </w:pPr>
      <w:r w:rsidRPr="00254228">
        <w:rPr>
          <w:rFonts w:ascii="Times New Roman" w:eastAsia="Times New Roman" w:hAnsi="Times New Roman" w:cs="Times New Roman"/>
          <w:lang w:eastAsia="ru-RU"/>
        </w:rPr>
        <w:t>3.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Pr="00254228">
        <w:rPr>
          <w:rFonts w:ascii="Times New Roman" w:eastAsia="Times New Roman" w:hAnsi="Times New Roman" w:cs="Times New Roman"/>
          <w:lang w:eastAsia="ru-RU"/>
        </w:rPr>
        <w:t>Граница эксплуатационной ответственности (на схеме показана прерывистой линией) между СНТ «</w:t>
      </w:r>
      <w:r>
        <w:rPr>
          <w:rFonts w:ascii="Times New Roman" w:eastAsia="Times New Roman" w:hAnsi="Times New Roman" w:cs="Times New Roman"/>
          <w:lang w:eastAsia="ru-RU"/>
        </w:rPr>
        <w:t>Березка-4</w:t>
      </w:r>
      <w:r w:rsidRPr="00254228">
        <w:rPr>
          <w:rFonts w:ascii="Times New Roman" w:eastAsia="Times New Roman" w:hAnsi="Times New Roman" w:cs="Times New Roman"/>
          <w:lang w:eastAsia="ru-RU"/>
        </w:rPr>
        <w:t>»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Pr="00254228">
        <w:rPr>
          <w:rFonts w:ascii="Times New Roman" w:eastAsia="Times New Roman" w:hAnsi="Times New Roman" w:cs="Times New Roman"/>
          <w:lang w:eastAsia="ru-RU"/>
        </w:rPr>
        <w:t xml:space="preserve">и Потребителем устанавливается: на наконечниках кабеля, отходящего </w:t>
      </w:r>
      <w:r w:rsidR="00FB4C05" w:rsidRPr="009761B0">
        <w:rPr>
          <w:rFonts w:ascii="Times New Roman" w:eastAsia="Times New Roman" w:hAnsi="Times New Roman" w:cs="Times New Roman"/>
          <w:lang w:eastAsia="ru-RU"/>
        </w:rPr>
        <w:t xml:space="preserve">от </w:t>
      </w:r>
      <w:r w:rsidR="00BE2B3C">
        <w:rPr>
          <w:rFonts w:ascii="Times New Roman" w:eastAsia="Times New Roman" w:hAnsi="Times New Roman" w:cs="Times New Roman"/>
          <w:lang w:eastAsia="ru-RU"/>
        </w:rPr>
        <w:t>прибора учета</w:t>
      </w:r>
      <w:r w:rsidR="00FB4C05" w:rsidRPr="009761B0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254228">
        <w:rPr>
          <w:rFonts w:ascii="Times New Roman" w:eastAsia="Times New Roman" w:hAnsi="Times New Roman" w:cs="Times New Roman"/>
          <w:lang w:eastAsia="ru-RU"/>
        </w:rPr>
        <w:t>к зданию.</w:t>
      </w:r>
    </w:p>
    <w:p w14:paraId="5BDB9384" w14:textId="6C54C310" w:rsidR="00E22E55" w:rsidRDefault="00E22E55" w:rsidP="00E22E55">
      <w:pPr>
        <w:shd w:val="clear" w:color="auto" w:fill="FFFFFF"/>
        <w:ind w:firstLine="426"/>
        <w:jc w:val="both"/>
        <w:rPr>
          <w:rFonts w:ascii="Times New Roman" w:eastAsia="Times New Roman" w:hAnsi="Times New Roman" w:cs="Times New Roman"/>
          <w:lang w:eastAsia="ru-RU"/>
        </w:rPr>
      </w:pPr>
      <w:r w:rsidRPr="00254228">
        <w:rPr>
          <w:rFonts w:ascii="Times New Roman" w:eastAsia="Times New Roman" w:hAnsi="Times New Roman" w:cs="Times New Roman"/>
          <w:lang w:eastAsia="ru-RU"/>
        </w:rPr>
        <w:t>4.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Pr="00254228">
        <w:rPr>
          <w:rFonts w:ascii="Times New Roman" w:eastAsia="Times New Roman" w:hAnsi="Times New Roman" w:cs="Times New Roman"/>
          <w:lang w:eastAsia="ru-RU"/>
        </w:rPr>
        <w:t xml:space="preserve">За состоянием контактного соединения на границе раздела балансовой принадлежности и эксплуатационной ответственности несет </w:t>
      </w:r>
      <w:r w:rsidR="00FB4C05">
        <w:rPr>
          <w:rFonts w:ascii="Times New Roman" w:eastAsia="Times New Roman" w:hAnsi="Times New Roman" w:cs="Times New Roman"/>
          <w:lang w:eastAsia="ru-RU"/>
        </w:rPr>
        <w:t>СНТ «Березка-4»</w:t>
      </w:r>
      <w:r w:rsidRPr="00254228">
        <w:rPr>
          <w:rFonts w:ascii="Times New Roman" w:eastAsia="Times New Roman" w:hAnsi="Times New Roman" w:cs="Times New Roman"/>
          <w:lang w:eastAsia="ru-RU"/>
        </w:rPr>
        <w:t>.</w:t>
      </w:r>
    </w:p>
    <w:p w14:paraId="11B70F8A" w14:textId="77777777" w:rsidR="00E22E55" w:rsidRDefault="00E22E55" w:rsidP="00E22E55">
      <w:pPr>
        <w:shd w:val="clear" w:color="auto" w:fill="FFFFFF"/>
        <w:ind w:firstLine="426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5. Данные прибора учета:</w:t>
      </w:r>
    </w:p>
    <w:tbl>
      <w:tblPr>
        <w:tblStyle w:val="a4"/>
        <w:tblW w:w="8217" w:type="dxa"/>
        <w:tblInd w:w="846" w:type="dxa"/>
        <w:tblLook w:val="04A0" w:firstRow="1" w:lastRow="0" w:firstColumn="1" w:lastColumn="0" w:noHBand="0" w:noVBand="1"/>
      </w:tblPr>
      <w:tblGrid>
        <w:gridCol w:w="1335"/>
        <w:gridCol w:w="2629"/>
        <w:gridCol w:w="4253"/>
      </w:tblGrid>
      <w:tr w:rsidR="00ED0858" w14:paraId="389A61F9" w14:textId="77777777" w:rsidTr="00ED0858">
        <w:tc>
          <w:tcPr>
            <w:tcW w:w="1335" w:type="dxa"/>
          </w:tcPr>
          <w:p w14:paraId="2B3E8D6C" w14:textId="07932121" w:rsidR="00ED0858" w:rsidRDefault="00ED0858" w:rsidP="00ED085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№ п/п</w:t>
            </w:r>
          </w:p>
        </w:tc>
        <w:tc>
          <w:tcPr>
            <w:tcW w:w="2629" w:type="dxa"/>
          </w:tcPr>
          <w:p w14:paraId="19C431D1" w14:textId="77777777" w:rsidR="00ED0858" w:rsidRDefault="00ED0858" w:rsidP="00ED085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243B7">
              <w:rPr>
                <w:rFonts w:ascii="Times New Roman" w:eastAsia="Times New Roman" w:hAnsi="Times New Roman" w:cs="Times New Roman"/>
                <w:lang w:eastAsia="ru-RU"/>
              </w:rPr>
              <w:t>Номер прибора учёта</w:t>
            </w:r>
          </w:p>
        </w:tc>
        <w:tc>
          <w:tcPr>
            <w:tcW w:w="4253" w:type="dxa"/>
          </w:tcPr>
          <w:p w14:paraId="16B7E0A4" w14:textId="77777777" w:rsidR="00ED0858" w:rsidRDefault="00ED0858" w:rsidP="00ED085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</w:t>
            </w:r>
            <w:r w:rsidRPr="007243B7">
              <w:rPr>
                <w:rFonts w:ascii="Times New Roman" w:eastAsia="Times New Roman" w:hAnsi="Times New Roman" w:cs="Times New Roman"/>
                <w:lang w:eastAsia="ru-RU"/>
              </w:rPr>
              <w:t>ип прибора учета</w:t>
            </w:r>
          </w:p>
        </w:tc>
      </w:tr>
      <w:tr w:rsidR="00ED0858" w14:paraId="5914903E" w14:textId="77777777" w:rsidTr="00ED0858">
        <w:tc>
          <w:tcPr>
            <w:tcW w:w="1335" w:type="dxa"/>
          </w:tcPr>
          <w:p w14:paraId="15AD5624" w14:textId="77777777" w:rsidR="00ED0858" w:rsidRDefault="00ED0858" w:rsidP="00ED085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2629" w:type="dxa"/>
          </w:tcPr>
          <w:p w14:paraId="35CE5DE6" w14:textId="520CAF36" w:rsidR="00ED0858" w:rsidRDefault="00ED0858" w:rsidP="00ED085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fldChar w:fldCharType="begin"/>
            </w:r>
            <w:r>
              <w:rPr>
                <w:rFonts w:ascii="Times New Roman" w:eastAsia="Times New Roman" w:hAnsi="Times New Roman" w:cs="Times New Roman"/>
                <w:lang w:eastAsia="ru-RU"/>
              </w:rPr>
              <w:instrText xml:space="preserve"> MERGEFIELD Номер_счетчика </w:instrText>
            </w:r>
            <w:r>
              <w:rPr>
                <w:rFonts w:ascii="Times New Roman" w:eastAsia="Times New Roman" w:hAnsi="Times New Roman" w:cs="Times New Roman"/>
                <w:lang w:eastAsia="ru-RU"/>
              </w:rPr>
              <w:fldChar w:fldCharType="separate"/>
            </w:r>
            <w:r w:rsidR="008442E1" w:rsidRPr="00B75AEE">
              <w:rPr>
                <w:rFonts w:ascii="Times New Roman" w:eastAsia="Times New Roman" w:hAnsi="Times New Roman" w:cs="Times New Roman"/>
                <w:noProof/>
                <w:lang w:eastAsia="ru-RU"/>
              </w:rPr>
              <w:t>______________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fldChar w:fldCharType="end"/>
            </w:r>
          </w:p>
        </w:tc>
        <w:tc>
          <w:tcPr>
            <w:tcW w:w="4253" w:type="dxa"/>
          </w:tcPr>
          <w:p w14:paraId="48F50A95" w14:textId="429F3A09" w:rsidR="00ED0858" w:rsidRDefault="00ED0858" w:rsidP="00ED085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fldChar w:fldCharType="begin"/>
            </w:r>
            <w:r>
              <w:rPr>
                <w:rFonts w:ascii="Times New Roman" w:eastAsia="Times New Roman" w:hAnsi="Times New Roman" w:cs="Times New Roman"/>
                <w:lang w:eastAsia="ru-RU"/>
              </w:rPr>
              <w:instrText xml:space="preserve"> MERGEFIELD Тип_прибора_учета </w:instrText>
            </w:r>
            <w:r>
              <w:rPr>
                <w:rFonts w:ascii="Times New Roman" w:eastAsia="Times New Roman" w:hAnsi="Times New Roman" w:cs="Times New Roman"/>
                <w:lang w:eastAsia="ru-RU"/>
              </w:rPr>
              <w:fldChar w:fldCharType="separate"/>
            </w:r>
            <w:r w:rsidR="008442E1" w:rsidRPr="00B75AEE">
              <w:rPr>
                <w:rFonts w:ascii="Times New Roman" w:eastAsia="Times New Roman" w:hAnsi="Times New Roman" w:cs="Times New Roman"/>
                <w:noProof/>
                <w:lang w:eastAsia="ru-RU"/>
              </w:rPr>
              <w:t>______________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fldChar w:fldCharType="end"/>
            </w:r>
          </w:p>
        </w:tc>
      </w:tr>
    </w:tbl>
    <w:p w14:paraId="04EE8CF1" w14:textId="77777777" w:rsidR="00E22E55" w:rsidRDefault="00E22E55" w:rsidP="00E22E55">
      <w:pPr>
        <w:shd w:val="clear" w:color="auto" w:fill="FFFFFF"/>
        <w:ind w:firstLine="426"/>
        <w:jc w:val="both"/>
        <w:rPr>
          <w:rFonts w:ascii="Times New Roman" w:eastAsia="Times New Roman" w:hAnsi="Times New Roman" w:cs="Times New Roman"/>
          <w:lang w:eastAsia="ru-RU"/>
        </w:rPr>
      </w:pPr>
    </w:p>
    <w:p w14:paraId="4EA1BB0A" w14:textId="77777777" w:rsidR="00E22E55" w:rsidRPr="00254228" w:rsidRDefault="00E22E55" w:rsidP="00E22E55">
      <w:pPr>
        <w:shd w:val="clear" w:color="auto" w:fill="FFFFFF"/>
        <w:ind w:firstLine="426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lastRenderedPageBreak/>
        <w:t>6</w:t>
      </w:r>
      <w:r w:rsidRPr="00254228">
        <w:rPr>
          <w:rFonts w:ascii="Times New Roman" w:eastAsia="Times New Roman" w:hAnsi="Times New Roman" w:cs="Times New Roman"/>
          <w:lang w:eastAsia="ru-RU"/>
        </w:rPr>
        <w:t>.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Pr="00254228">
        <w:rPr>
          <w:rFonts w:ascii="Times New Roman" w:eastAsia="Times New Roman" w:hAnsi="Times New Roman" w:cs="Times New Roman"/>
          <w:lang w:eastAsia="ru-RU"/>
        </w:rPr>
        <w:t>Особые условия:</w:t>
      </w:r>
    </w:p>
    <w:p w14:paraId="2D913F08" w14:textId="2D2C31A0" w:rsidR="00E22E55" w:rsidRPr="00254228" w:rsidRDefault="00E22E55" w:rsidP="00E22E55">
      <w:pPr>
        <w:shd w:val="clear" w:color="auto" w:fill="FFFFFF"/>
        <w:ind w:firstLine="426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6</w:t>
      </w:r>
      <w:r w:rsidRPr="00254228">
        <w:rPr>
          <w:rFonts w:ascii="Times New Roman" w:eastAsia="Times New Roman" w:hAnsi="Times New Roman" w:cs="Times New Roman"/>
          <w:lang w:eastAsia="ru-RU"/>
        </w:rPr>
        <w:t>.1.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Pr="00254228">
        <w:rPr>
          <w:rFonts w:ascii="Times New Roman" w:eastAsia="Times New Roman" w:hAnsi="Times New Roman" w:cs="Times New Roman"/>
          <w:lang w:eastAsia="ru-RU"/>
        </w:rPr>
        <w:t xml:space="preserve">Подача напряжения в электрическую сеть энергоснабжающей организации от автономных источников питания потребителя без согласования с </w:t>
      </w:r>
      <w:r w:rsidR="00FB4C05">
        <w:rPr>
          <w:rFonts w:ascii="Times New Roman" w:eastAsia="Times New Roman" w:hAnsi="Times New Roman" w:cs="Times New Roman"/>
          <w:lang w:eastAsia="ru-RU"/>
        </w:rPr>
        <w:t>СНТ «Березка-4»</w:t>
      </w:r>
      <w:r w:rsidR="000B2B75">
        <w:rPr>
          <w:rFonts w:ascii="Times New Roman" w:eastAsia="Times New Roman" w:hAnsi="Times New Roman" w:cs="Times New Roman"/>
          <w:lang w:eastAsia="ru-RU"/>
        </w:rPr>
        <w:t xml:space="preserve"> запрещена</w:t>
      </w:r>
      <w:r w:rsidRPr="00254228">
        <w:rPr>
          <w:rFonts w:ascii="Times New Roman" w:eastAsia="Times New Roman" w:hAnsi="Times New Roman" w:cs="Times New Roman"/>
          <w:lang w:eastAsia="ru-RU"/>
        </w:rPr>
        <w:t>.</w:t>
      </w:r>
    </w:p>
    <w:p w14:paraId="382BEBED" w14:textId="77777777" w:rsidR="00E22E55" w:rsidRPr="00254228" w:rsidRDefault="00E22E55" w:rsidP="00E22E55">
      <w:pPr>
        <w:shd w:val="clear" w:color="auto" w:fill="FFFFFF"/>
        <w:ind w:firstLine="426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6</w:t>
      </w:r>
      <w:r w:rsidRPr="00254228">
        <w:rPr>
          <w:rFonts w:ascii="Times New Roman" w:eastAsia="Times New Roman" w:hAnsi="Times New Roman" w:cs="Times New Roman"/>
          <w:lang w:eastAsia="ru-RU"/>
        </w:rPr>
        <w:t>.2.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Pr="00254228">
        <w:rPr>
          <w:rFonts w:ascii="Times New Roman" w:eastAsia="Times New Roman" w:hAnsi="Times New Roman" w:cs="Times New Roman"/>
          <w:lang w:eastAsia="ru-RU"/>
        </w:rPr>
        <w:t>Работы в электроустановках должны выполняться в соответствии с условиями договора или с разрешения лица, в использовании которого находятся установки.</w:t>
      </w:r>
    </w:p>
    <w:p w14:paraId="0806AAA8" w14:textId="596D815D" w:rsidR="00E22E55" w:rsidRPr="00254228" w:rsidRDefault="00E22E55" w:rsidP="00E22E55">
      <w:pPr>
        <w:shd w:val="clear" w:color="auto" w:fill="FFFFFF"/>
        <w:ind w:firstLine="426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6</w:t>
      </w:r>
      <w:r w:rsidRPr="00254228">
        <w:rPr>
          <w:rFonts w:ascii="Times New Roman" w:eastAsia="Times New Roman" w:hAnsi="Times New Roman" w:cs="Times New Roman"/>
          <w:lang w:eastAsia="ru-RU"/>
        </w:rPr>
        <w:t>.3.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Pr="00254228">
        <w:rPr>
          <w:rFonts w:ascii="Times New Roman" w:eastAsia="Times New Roman" w:hAnsi="Times New Roman" w:cs="Times New Roman"/>
          <w:lang w:eastAsia="ru-RU"/>
        </w:rPr>
        <w:t xml:space="preserve">Ответственность за целостность пломб, сохранность схемы подачи электроэнергии и прибора учета несет </w:t>
      </w:r>
      <w:r w:rsidR="00FB4C05">
        <w:rPr>
          <w:rFonts w:ascii="Times New Roman" w:eastAsia="Times New Roman" w:hAnsi="Times New Roman" w:cs="Times New Roman"/>
          <w:lang w:eastAsia="ru-RU"/>
        </w:rPr>
        <w:t>СНТ «Березка-4»</w:t>
      </w:r>
      <w:r w:rsidRPr="00254228">
        <w:rPr>
          <w:rFonts w:ascii="Times New Roman" w:eastAsia="Times New Roman" w:hAnsi="Times New Roman" w:cs="Times New Roman"/>
          <w:lang w:eastAsia="ru-RU"/>
        </w:rPr>
        <w:t>.</w:t>
      </w:r>
    </w:p>
    <w:p w14:paraId="02CDB46B" w14:textId="77777777" w:rsidR="00E22E55" w:rsidRPr="00254228" w:rsidRDefault="00E22E55" w:rsidP="00E22E55">
      <w:pPr>
        <w:shd w:val="clear" w:color="auto" w:fill="FFFFFF"/>
        <w:ind w:firstLine="426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6</w:t>
      </w:r>
      <w:r w:rsidRPr="00254228">
        <w:rPr>
          <w:rFonts w:ascii="Times New Roman" w:eastAsia="Times New Roman" w:hAnsi="Times New Roman" w:cs="Times New Roman"/>
          <w:lang w:eastAsia="ru-RU"/>
        </w:rPr>
        <w:t>.4.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Pr="00254228">
        <w:rPr>
          <w:rFonts w:ascii="Times New Roman" w:eastAsia="Times New Roman" w:hAnsi="Times New Roman" w:cs="Times New Roman"/>
          <w:lang w:eastAsia="ru-RU"/>
        </w:rPr>
        <w:t>Самовольное увеличение потребляемой мощности, сверх разрешенной к использованию Потребителю, недопустимо.</w:t>
      </w:r>
    </w:p>
    <w:p w14:paraId="288F27FE" w14:textId="77777777" w:rsidR="00E22E55" w:rsidRPr="00254228" w:rsidRDefault="00E22E55" w:rsidP="00E22E55">
      <w:pPr>
        <w:shd w:val="clear" w:color="auto" w:fill="FFFFFF"/>
        <w:ind w:firstLine="426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7</w:t>
      </w:r>
      <w:r w:rsidRPr="00254228">
        <w:rPr>
          <w:rFonts w:ascii="Times New Roman" w:eastAsia="Times New Roman" w:hAnsi="Times New Roman" w:cs="Times New Roman"/>
          <w:lang w:eastAsia="ru-RU"/>
        </w:rPr>
        <w:t>.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Pr="00254228">
        <w:rPr>
          <w:rFonts w:ascii="Times New Roman" w:eastAsia="Times New Roman" w:hAnsi="Times New Roman" w:cs="Times New Roman"/>
          <w:lang w:eastAsia="ru-RU"/>
        </w:rPr>
        <w:t>Акт разграничения балансовой принадлежности электросетей и эксплуатационной</w:t>
      </w:r>
      <w:r>
        <w:rPr>
          <w:rFonts w:ascii="Times New Roman" w:eastAsia="Times New Roman" w:hAnsi="Times New Roman" w:cs="Times New Roman"/>
          <w:lang w:eastAsia="ru-RU"/>
        </w:rPr>
        <w:t xml:space="preserve"> о</w:t>
      </w:r>
      <w:r w:rsidRPr="00254228">
        <w:rPr>
          <w:rFonts w:ascii="Times New Roman" w:eastAsia="Times New Roman" w:hAnsi="Times New Roman" w:cs="Times New Roman"/>
          <w:lang w:eastAsia="ru-RU"/>
        </w:rPr>
        <w:t>тветственности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Pr="00254228">
        <w:rPr>
          <w:rFonts w:ascii="Times New Roman" w:eastAsia="Times New Roman" w:hAnsi="Times New Roman" w:cs="Times New Roman"/>
          <w:lang w:eastAsia="ru-RU"/>
        </w:rPr>
        <w:t>сторон пересматриваются в случае реконструкции присоединенных электроустановок, присоединенная или разрешенная мощность которых увеличивается, при увеличении присоединенной или разрешенной мощности, при изменении категории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Pr="00254228">
        <w:rPr>
          <w:rFonts w:ascii="Times New Roman" w:eastAsia="Times New Roman" w:hAnsi="Times New Roman" w:cs="Times New Roman"/>
          <w:lang w:eastAsia="ru-RU"/>
        </w:rPr>
        <w:t>надежности электроснабжения, при изменении точки присоединения, при изменении схемы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Pr="00254228">
        <w:rPr>
          <w:rFonts w:ascii="Times New Roman" w:eastAsia="Times New Roman" w:hAnsi="Times New Roman" w:cs="Times New Roman"/>
          <w:lang w:eastAsia="ru-RU"/>
        </w:rPr>
        <w:t>внешнего электроснабжения электроустановок, при смене собственника электроустановок.</w:t>
      </w:r>
    </w:p>
    <w:p w14:paraId="16FDFAD1" w14:textId="77777777" w:rsidR="00E22E55" w:rsidRPr="00254228" w:rsidRDefault="00E22E55" w:rsidP="00E22E55">
      <w:pPr>
        <w:shd w:val="clear" w:color="auto" w:fill="FFFFFF"/>
        <w:ind w:firstLine="426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8</w:t>
      </w:r>
      <w:r w:rsidRPr="00254228">
        <w:rPr>
          <w:rFonts w:ascii="Times New Roman" w:eastAsia="Times New Roman" w:hAnsi="Times New Roman" w:cs="Times New Roman"/>
          <w:lang w:eastAsia="ru-RU"/>
        </w:rPr>
        <w:t>.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Pr="00254228">
        <w:rPr>
          <w:rFonts w:ascii="Times New Roman" w:eastAsia="Times New Roman" w:hAnsi="Times New Roman" w:cs="Times New Roman"/>
          <w:lang w:eastAsia="ru-RU"/>
        </w:rPr>
        <w:t>С составлением сторонами настоящего акта, все ранее существовавшие акты разграничения по данному присоединению, стороны признают недействительными.</w:t>
      </w:r>
    </w:p>
    <w:p w14:paraId="1A94227E" w14:textId="77777777" w:rsidR="005B1B57" w:rsidRDefault="00E22E55" w:rsidP="005B1B57">
      <w:pPr>
        <w:shd w:val="clear" w:color="auto" w:fill="FFFFFF"/>
        <w:ind w:firstLine="426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9</w:t>
      </w:r>
      <w:r w:rsidRPr="00254228">
        <w:rPr>
          <w:rFonts w:ascii="Times New Roman" w:eastAsia="Times New Roman" w:hAnsi="Times New Roman" w:cs="Times New Roman"/>
          <w:lang w:eastAsia="ru-RU"/>
        </w:rPr>
        <w:t>.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Pr="00254228">
        <w:rPr>
          <w:rFonts w:ascii="Times New Roman" w:eastAsia="Times New Roman" w:hAnsi="Times New Roman" w:cs="Times New Roman"/>
          <w:lang w:eastAsia="ru-RU"/>
        </w:rPr>
        <w:t xml:space="preserve">Настоящий акт составлен в </w:t>
      </w:r>
      <w:r>
        <w:rPr>
          <w:rFonts w:ascii="Times New Roman" w:eastAsia="Times New Roman" w:hAnsi="Times New Roman" w:cs="Times New Roman"/>
          <w:lang w:eastAsia="ru-RU"/>
        </w:rPr>
        <w:t>2</w:t>
      </w:r>
      <w:r w:rsidRPr="00254228">
        <w:rPr>
          <w:rFonts w:ascii="Times New Roman" w:eastAsia="Times New Roman" w:hAnsi="Times New Roman" w:cs="Times New Roman"/>
          <w:lang w:eastAsia="ru-RU"/>
        </w:rPr>
        <w:t>-х экземплярах</w:t>
      </w:r>
      <w:r>
        <w:rPr>
          <w:rFonts w:ascii="Times New Roman" w:eastAsia="Times New Roman" w:hAnsi="Times New Roman" w:cs="Times New Roman"/>
          <w:lang w:eastAsia="ru-RU"/>
        </w:rPr>
        <w:t>.</w:t>
      </w:r>
    </w:p>
    <w:p w14:paraId="1B73D252" w14:textId="0A7DE3AD" w:rsidR="00E22E55" w:rsidRDefault="00E22E55" w:rsidP="005B1B57">
      <w:pPr>
        <w:shd w:val="clear" w:color="auto" w:fill="FFFFFF"/>
        <w:ind w:firstLine="426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10. Подписи сторон:</w:t>
      </w:r>
    </w:p>
    <w:p w14:paraId="4558526E" w14:textId="77777777" w:rsidR="00E22E55" w:rsidRDefault="00E22E55" w:rsidP="00E22E55">
      <w:pPr>
        <w:shd w:val="clear" w:color="auto" w:fill="FFFFFF"/>
        <w:ind w:firstLine="426"/>
        <w:jc w:val="both"/>
        <w:rPr>
          <w:rFonts w:ascii="Times New Roman" w:eastAsia="Times New Roman" w:hAnsi="Times New Roman" w:cs="Times New Roman"/>
          <w:lang w:eastAsia="ru-RU"/>
        </w:rPr>
      </w:pPr>
    </w:p>
    <w:p w14:paraId="685F1A1A" w14:textId="77777777" w:rsidR="00E22E55" w:rsidRDefault="00E22E55" w:rsidP="00E22E55">
      <w:pPr>
        <w:shd w:val="clear" w:color="auto" w:fill="FFFFFF"/>
        <w:ind w:firstLine="426"/>
        <w:jc w:val="both"/>
        <w:rPr>
          <w:rFonts w:ascii="Times New Roman" w:eastAsia="Times New Roman" w:hAnsi="Times New Roman" w:cs="Times New Roman"/>
          <w:lang w:eastAsia="ru-RU"/>
        </w:rPr>
      </w:pPr>
    </w:p>
    <w:p w14:paraId="237956FA" w14:textId="77777777" w:rsidR="00E22E55" w:rsidRDefault="00E22E55" w:rsidP="00E22E55">
      <w:pPr>
        <w:shd w:val="clear" w:color="auto" w:fill="FFFFFF"/>
        <w:ind w:firstLine="426"/>
        <w:jc w:val="both"/>
        <w:rPr>
          <w:rFonts w:ascii="Times New Roman" w:eastAsia="Times New Roman" w:hAnsi="Times New Roman" w:cs="Times New Roman"/>
          <w:lang w:eastAsia="ru-RU"/>
        </w:rPr>
      </w:pPr>
    </w:p>
    <w:tbl>
      <w:tblPr>
        <w:tblStyle w:val="a4"/>
        <w:tblW w:w="99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5251"/>
      </w:tblGrid>
      <w:tr w:rsidR="00E22E55" w14:paraId="6DB30087" w14:textId="77777777" w:rsidTr="00250A92">
        <w:tc>
          <w:tcPr>
            <w:tcW w:w="4672" w:type="dxa"/>
          </w:tcPr>
          <w:p w14:paraId="010A6E25" w14:textId="1C103444" w:rsidR="00E22E55" w:rsidRPr="00250A92" w:rsidRDefault="00250A92" w:rsidP="00425278">
            <w:pPr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54228">
              <w:rPr>
                <w:rFonts w:ascii="Times New Roman" w:eastAsia="Times New Roman" w:hAnsi="Times New Roman" w:cs="Times New Roman"/>
                <w:lang w:eastAsia="ru-RU"/>
              </w:rPr>
              <w:t>ПРЕДСЕДАТЕЛЬ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50A9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СНТ «БЕРЕЗКА-4»</w:t>
            </w:r>
          </w:p>
          <w:p w14:paraId="08303333" w14:textId="77777777" w:rsidR="00E22E55" w:rsidRDefault="00E22E55" w:rsidP="00425278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2F7CE116" w14:textId="77777777" w:rsidR="00250A92" w:rsidRDefault="00250A92" w:rsidP="00425278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3C28D005" w14:textId="65031C29" w:rsidR="00E22E55" w:rsidRDefault="00E22E55" w:rsidP="00425278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____________</w:t>
            </w:r>
            <w:r w:rsidR="00250A92">
              <w:rPr>
                <w:rFonts w:ascii="Times New Roman" w:eastAsia="Times New Roman" w:hAnsi="Times New Roman" w:cs="Times New Roman"/>
                <w:lang w:eastAsia="ru-RU"/>
              </w:rPr>
              <w:t>__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_______ Б.Ю. Минаев</w:t>
            </w:r>
          </w:p>
          <w:p w14:paraId="04C12068" w14:textId="6ED30B0F" w:rsidR="00E22E55" w:rsidRDefault="00250A92" w:rsidP="00425278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 xml:space="preserve">                     </w:t>
            </w:r>
            <w:r w:rsidRPr="00250A92"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 xml:space="preserve">подпись </w:t>
            </w:r>
          </w:p>
          <w:p w14:paraId="0004E3A4" w14:textId="77777777" w:rsidR="00E22E55" w:rsidRDefault="00E22E55" w:rsidP="00425278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4951212E" w14:textId="77777777" w:rsidR="00250A92" w:rsidRDefault="00250A92" w:rsidP="00425278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569DC459" w14:textId="77777777" w:rsidR="00E22E55" w:rsidRPr="00254228" w:rsidRDefault="00E22E55" w:rsidP="00425278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254228">
              <w:rPr>
                <w:rFonts w:ascii="Times New Roman" w:eastAsia="Times New Roman" w:hAnsi="Times New Roman" w:cs="Times New Roman"/>
                <w:lang w:eastAsia="ru-RU"/>
              </w:rPr>
              <w:t>« _</w:t>
            </w:r>
            <w:proofErr w:type="gramEnd"/>
            <w:r w:rsidRPr="00254228">
              <w:rPr>
                <w:rFonts w:ascii="Times New Roman" w:eastAsia="Times New Roman" w:hAnsi="Times New Roman" w:cs="Times New Roman"/>
                <w:lang w:eastAsia="ru-RU"/>
              </w:rPr>
              <w:t>___ » ___________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</w:t>
            </w:r>
            <w:r w:rsidRPr="00254228">
              <w:rPr>
                <w:rFonts w:ascii="Times New Roman" w:eastAsia="Times New Roman" w:hAnsi="Times New Roman" w:cs="Times New Roman"/>
                <w:lang w:eastAsia="ru-RU"/>
              </w:rPr>
              <w:t xml:space="preserve">______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г.</w:t>
            </w:r>
          </w:p>
          <w:p w14:paraId="7D8265E4" w14:textId="77777777" w:rsidR="00E22E55" w:rsidRDefault="00E22E55" w:rsidP="00425278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251" w:type="dxa"/>
          </w:tcPr>
          <w:p w14:paraId="0E8BE88C" w14:textId="534A50F1" w:rsidR="00E22E55" w:rsidRDefault="00250A92" w:rsidP="00250A92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54228">
              <w:rPr>
                <w:rFonts w:ascii="Times New Roman" w:eastAsia="Times New Roman" w:hAnsi="Times New Roman" w:cs="Times New Roman"/>
                <w:lang w:eastAsia="ru-RU"/>
              </w:rPr>
              <w:t>ВЛАДЕЛЕЦ УЧАСТКА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50A9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№ </w:t>
            </w:r>
            <w:r w:rsidR="00ED0858" w:rsidRPr="00250A9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fldChar w:fldCharType="begin"/>
            </w:r>
            <w:r w:rsidR="00ED0858" w:rsidRPr="00250A9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instrText xml:space="preserve"> MERGEFIELD Участок </w:instrText>
            </w:r>
            <w:r w:rsidR="00ED0858" w:rsidRPr="00250A9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fldChar w:fldCharType="separate"/>
            </w:r>
            <w:r w:rsidR="008442E1" w:rsidRPr="00B75AEE">
              <w:rPr>
                <w:rFonts w:ascii="Times New Roman" w:eastAsia="Times New Roman" w:hAnsi="Times New Roman" w:cs="Times New Roman"/>
                <w:b/>
                <w:bCs/>
                <w:noProof/>
                <w:lang w:eastAsia="ru-RU"/>
              </w:rPr>
              <w:t>1</w:t>
            </w:r>
            <w:r w:rsidR="00ED0858" w:rsidRPr="00250A9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fldChar w:fldCharType="end"/>
            </w:r>
          </w:p>
          <w:p w14:paraId="2864FB22" w14:textId="77777777" w:rsidR="00E22E55" w:rsidRDefault="00E22E55" w:rsidP="00425278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2FBD5689" w14:textId="77777777" w:rsidR="00250A92" w:rsidRDefault="00250A92" w:rsidP="00425278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45030AA3" w14:textId="70255CBC" w:rsidR="00E22E55" w:rsidRDefault="00E22E55" w:rsidP="00425278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54228">
              <w:rPr>
                <w:rFonts w:ascii="Times New Roman" w:eastAsia="Times New Roman" w:hAnsi="Times New Roman" w:cs="Times New Roman"/>
                <w:lang w:eastAsia="ru-RU"/>
              </w:rPr>
              <w:t>______</w:t>
            </w:r>
            <w:r w:rsidR="00250A92">
              <w:rPr>
                <w:rFonts w:ascii="Times New Roman" w:eastAsia="Times New Roman" w:hAnsi="Times New Roman" w:cs="Times New Roman"/>
                <w:lang w:eastAsia="ru-RU"/>
              </w:rPr>
              <w:t>______</w:t>
            </w:r>
            <w:r w:rsidRPr="00254228">
              <w:rPr>
                <w:rFonts w:ascii="Times New Roman" w:eastAsia="Times New Roman" w:hAnsi="Times New Roman" w:cs="Times New Roman"/>
                <w:lang w:eastAsia="ru-RU"/>
              </w:rPr>
              <w:t>__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____</w:t>
            </w:r>
            <w:r w:rsidRPr="00254228">
              <w:rPr>
                <w:rFonts w:ascii="Times New Roman" w:eastAsia="Times New Roman" w:hAnsi="Times New Roman" w:cs="Times New Roman"/>
                <w:lang w:eastAsia="ru-RU"/>
              </w:rPr>
              <w:t>_ / ____________________ /</w:t>
            </w:r>
          </w:p>
          <w:p w14:paraId="20BBED67" w14:textId="012D1248" w:rsidR="00E22E55" w:rsidRPr="00250A92" w:rsidRDefault="00E22E55" w:rsidP="00425278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        </w:t>
            </w:r>
            <w:r w:rsidRPr="00250A92"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 xml:space="preserve">подпись        </w:t>
            </w:r>
            <w:r w:rsidR="00250A92"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 xml:space="preserve">                                          </w:t>
            </w:r>
            <w:r w:rsidRPr="00250A92"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 xml:space="preserve">        ФИО</w:t>
            </w:r>
          </w:p>
          <w:p w14:paraId="648F4841" w14:textId="77777777" w:rsidR="00E22E55" w:rsidRDefault="00E22E55" w:rsidP="00425278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472FE2CC" w14:textId="77777777" w:rsidR="00250A92" w:rsidRPr="00254228" w:rsidRDefault="00250A92" w:rsidP="00425278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67D3DC86" w14:textId="77777777" w:rsidR="00E22E55" w:rsidRPr="00254228" w:rsidRDefault="00E22E55" w:rsidP="00425278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254228">
              <w:rPr>
                <w:rFonts w:ascii="Times New Roman" w:eastAsia="Times New Roman" w:hAnsi="Times New Roman" w:cs="Times New Roman"/>
                <w:lang w:eastAsia="ru-RU"/>
              </w:rPr>
              <w:t>« _</w:t>
            </w:r>
            <w:proofErr w:type="gramEnd"/>
            <w:r w:rsidRPr="00254228">
              <w:rPr>
                <w:rFonts w:ascii="Times New Roman" w:eastAsia="Times New Roman" w:hAnsi="Times New Roman" w:cs="Times New Roman"/>
                <w:lang w:eastAsia="ru-RU"/>
              </w:rPr>
              <w:t>___ » ____________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</w:t>
            </w:r>
            <w:r w:rsidRPr="00254228">
              <w:rPr>
                <w:rFonts w:ascii="Times New Roman" w:eastAsia="Times New Roman" w:hAnsi="Times New Roman" w:cs="Times New Roman"/>
                <w:lang w:eastAsia="ru-RU"/>
              </w:rPr>
              <w:t xml:space="preserve">_____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г.</w:t>
            </w:r>
          </w:p>
          <w:p w14:paraId="45BFE4A2" w14:textId="77777777" w:rsidR="00E22E55" w:rsidRDefault="00E22E55" w:rsidP="00425278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E22E55" w14:paraId="4CD2CB18" w14:textId="77777777" w:rsidTr="00250A92">
        <w:tc>
          <w:tcPr>
            <w:tcW w:w="4672" w:type="dxa"/>
          </w:tcPr>
          <w:p w14:paraId="0728278B" w14:textId="77777777" w:rsidR="00E22E55" w:rsidRPr="00254228" w:rsidRDefault="00E22E55" w:rsidP="00425278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251" w:type="dxa"/>
          </w:tcPr>
          <w:p w14:paraId="2A81B393" w14:textId="77777777" w:rsidR="00E22E55" w:rsidRPr="00254228" w:rsidRDefault="00E22E55" w:rsidP="00425278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14:paraId="4DC63681" w14:textId="77777777" w:rsidR="00E22E55" w:rsidRDefault="00E22E55" w:rsidP="00E22E55">
      <w:pPr>
        <w:shd w:val="clear" w:color="auto" w:fill="FFFFFF"/>
        <w:ind w:firstLine="426"/>
        <w:jc w:val="both"/>
        <w:rPr>
          <w:rFonts w:ascii="Times New Roman" w:eastAsia="Times New Roman" w:hAnsi="Times New Roman" w:cs="Times New Roman"/>
          <w:lang w:eastAsia="ru-RU"/>
        </w:rPr>
      </w:pPr>
    </w:p>
    <w:p w14:paraId="1555F718" w14:textId="77777777" w:rsidR="00CC25F9" w:rsidRPr="007243B7" w:rsidRDefault="00CC25F9" w:rsidP="007243B7">
      <w:pPr>
        <w:ind w:firstLine="426"/>
        <w:jc w:val="both"/>
        <w:rPr>
          <w:rFonts w:ascii="Times New Roman" w:hAnsi="Times New Roman" w:cs="Times New Roman"/>
        </w:rPr>
      </w:pPr>
    </w:p>
    <w:sectPr w:rsidR="00CC25F9" w:rsidRPr="007243B7" w:rsidSect="00BC5BB4">
      <w:footerReference w:type="default" r:id="rId8"/>
      <w:pgSz w:w="11906" w:h="16838"/>
      <w:pgMar w:top="862" w:right="850" w:bottom="946" w:left="1275" w:header="450" w:footer="37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5E2701" w14:textId="77777777" w:rsidR="000F4606" w:rsidRDefault="000F4606" w:rsidP="007243B7">
      <w:r>
        <w:separator/>
      </w:r>
    </w:p>
  </w:endnote>
  <w:endnote w:type="continuationSeparator" w:id="0">
    <w:p w14:paraId="0F28E8C2" w14:textId="77777777" w:rsidR="000F4606" w:rsidRDefault="000F4606" w:rsidP="007243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646628361"/>
      <w:docPartObj>
        <w:docPartGallery w:val="Page Numbers (Bottom of Page)"/>
        <w:docPartUnique/>
      </w:docPartObj>
    </w:sdtPr>
    <w:sdtContent>
      <w:p w14:paraId="5485743D" w14:textId="2C650B10" w:rsidR="0042444E" w:rsidRDefault="0042444E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48720C6" w14:textId="77777777" w:rsidR="0042444E" w:rsidRDefault="0042444E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64B9EB" w14:textId="77777777" w:rsidR="000F4606" w:rsidRDefault="000F4606" w:rsidP="007243B7">
      <w:r>
        <w:separator/>
      </w:r>
    </w:p>
  </w:footnote>
  <w:footnote w:type="continuationSeparator" w:id="0">
    <w:p w14:paraId="4B87999E" w14:textId="77777777" w:rsidR="000F4606" w:rsidRDefault="000F4606" w:rsidP="007243B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AF62AC4"/>
    <w:multiLevelType w:val="hybridMultilevel"/>
    <w:tmpl w:val="D70698AA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cs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 w15:restartNumberingAfterBreak="0">
    <w:nsid w:val="3CDA3C23"/>
    <w:multiLevelType w:val="hybridMultilevel"/>
    <w:tmpl w:val="42CC0F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0933512">
    <w:abstractNumId w:val="1"/>
  </w:num>
  <w:num w:numId="2" w16cid:durableId="4575290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25F9"/>
    <w:rsid w:val="0003327B"/>
    <w:rsid w:val="000536BE"/>
    <w:rsid w:val="00064C5C"/>
    <w:rsid w:val="000B2B75"/>
    <w:rsid w:val="000C51AF"/>
    <w:rsid w:val="000D3985"/>
    <w:rsid w:val="000F4606"/>
    <w:rsid w:val="00107FCF"/>
    <w:rsid w:val="001A144F"/>
    <w:rsid w:val="001A3B81"/>
    <w:rsid w:val="001D1652"/>
    <w:rsid w:val="001F0206"/>
    <w:rsid w:val="00250A92"/>
    <w:rsid w:val="002870E8"/>
    <w:rsid w:val="00296C47"/>
    <w:rsid w:val="002A5ACC"/>
    <w:rsid w:val="00301B8C"/>
    <w:rsid w:val="003070FC"/>
    <w:rsid w:val="00325CA9"/>
    <w:rsid w:val="00371D9C"/>
    <w:rsid w:val="003808B4"/>
    <w:rsid w:val="00391EF6"/>
    <w:rsid w:val="003A5721"/>
    <w:rsid w:val="003B5ED4"/>
    <w:rsid w:val="003D78C6"/>
    <w:rsid w:val="003E3768"/>
    <w:rsid w:val="003E3C8E"/>
    <w:rsid w:val="003F2AD8"/>
    <w:rsid w:val="0042444E"/>
    <w:rsid w:val="00425278"/>
    <w:rsid w:val="00445444"/>
    <w:rsid w:val="00450057"/>
    <w:rsid w:val="00461582"/>
    <w:rsid w:val="00480938"/>
    <w:rsid w:val="00484165"/>
    <w:rsid w:val="004951FA"/>
    <w:rsid w:val="004F74D7"/>
    <w:rsid w:val="00511975"/>
    <w:rsid w:val="00532F60"/>
    <w:rsid w:val="0053334C"/>
    <w:rsid w:val="00543142"/>
    <w:rsid w:val="00592B1A"/>
    <w:rsid w:val="005A38AA"/>
    <w:rsid w:val="005B1B57"/>
    <w:rsid w:val="005C4A61"/>
    <w:rsid w:val="005F1110"/>
    <w:rsid w:val="00615C6C"/>
    <w:rsid w:val="0065622E"/>
    <w:rsid w:val="00697EAE"/>
    <w:rsid w:val="006B3920"/>
    <w:rsid w:val="006E771B"/>
    <w:rsid w:val="006F3F05"/>
    <w:rsid w:val="00706401"/>
    <w:rsid w:val="007103A2"/>
    <w:rsid w:val="007243B7"/>
    <w:rsid w:val="00731B65"/>
    <w:rsid w:val="0073728E"/>
    <w:rsid w:val="007464E6"/>
    <w:rsid w:val="00770BE0"/>
    <w:rsid w:val="007D0061"/>
    <w:rsid w:val="007D2D32"/>
    <w:rsid w:val="007F692B"/>
    <w:rsid w:val="00822448"/>
    <w:rsid w:val="00823B50"/>
    <w:rsid w:val="00827854"/>
    <w:rsid w:val="00833893"/>
    <w:rsid w:val="008442E1"/>
    <w:rsid w:val="00881E6F"/>
    <w:rsid w:val="00882A43"/>
    <w:rsid w:val="0089279F"/>
    <w:rsid w:val="008A5080"/>
    <w:rsid w:val="008C2571"/>
    <w:rsid w:val="008C4E67"/>
    <w:rsid w:val="008D69D9"/>
    <w:rsid w:val="00904D55"/>
    <w:rsid w:val="00914780"/>
    <w:rsid w:val="009622F7"/>
    <w:rsid w:val="00964257"/>
    <w:rsid w:val="009678AC"/>
    <w:rsid w:val="0097751D"/>
    <w:rsid w:val="00981D38"/>
    <w:rsid w:val="009868A3"/>
    <w:rsid w:val="009B2272"/>
    <w:rsid w:val="009C6584"/>
    <w:rsid w:val="009C6900"/>
    <w:rsid w:val="009E7803"/>
    <w:rsid w:val="009F437B"/>
    <w:rsid w:val="009F64E6"/>
    <w:rsid w:val="00A32DD9"/>
    <w:rsid w:val="00A616C5"/>
    <w:rsid w:val="00A65938"/>
    <w:rsid w:val="00A920A7"/>
    <w:rsid w:val="00A96565"/>
    <w:rsid w:val="00AB7238"/>
    <w:rsid w:val="00AD35F4"/>
    <w:rsid w:val="00B20D56"/>
    <w:rsid w:val="00B2693B"/>
    <w:rsid w:val="00B41E7E"/>
    <w:rsid w:val="00BA4F26"/>
    <w:rsid w:val="00BC4279"/>
    <w:rsid w:val="00BC5BB4"/>
    <w:rsid w:val="00BE2B3C"/>
    <w:rsid w:val="00BE5467"/>
    <w:rsid w:val="00C06208"/>
    <w:rsid w:val="00C35E31"/>
    <w:rsid w:val="00C9428A"/>
    <w:rsid w:val="00CB1083"/>
    <w:rsid w:val="00CC25F9"/>
    <w:rsid w:val="00CD74A9"/>
    <w:rsid w:val="00D07FE1"/>
    <w:rsid w:val="00D11529"/>
    <w:rsid w:val="00D505AF"/>
    <w:rsid w:val="00D8675B"/>
    <w:rsid w:val="00DA6CE0"/>
    <w:rsid w:val="00DA7F53"/>
    <w:rsid w:val="00DD7274"/>
    <w:rsid w:val="00DE79BE"/>
    <w:rsid w:val="00E03989"/>
    <w:rsid w:val="00E130F6"/>
    <w:rsid w:val="00E22E55"/>
    <w:rsid w:val="00E32EF0"/>
    <w:rsid w:val="00E82563"/>
    <w:rsid w:val="00E934DA"/>
    <w:rsid w:val="00ED0858"/>
    <w:rsid w:val="00EE51E2"/>
    <w:rsid w:val="00F0739D"/>
    <w:rsid w:val="00F3089E"/>
    <w:rsid w:val="00FB4C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1F8DC6"/>
  <w15:chartTrackingRefBased/>
  <w15:docId w15:val="{BF1D5107-5FA9-E643-A9FA-DF9ADC5291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EE51E2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C25F9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  <w:style w:type="table" w:styleId="a4">
    <w:name w:val="Table Grid"/>
    <w:basedOn w:val="a1"/>
    <w:uiPriority w:val="39"/>
    <w:rsid w:val="009775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unhideWhenUsed/>
    <w:rsid w:val="00B2693B"/>
    <w:rPr>
      <w:color w:val="0563C1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B2693B"/>
    <w:rPr>
      <w:color w:val="605E5C"/>
      <w:shd w:val="clear" w:color="auto" w:fill="E1DFDD"/>
    </w:rPr>
  </w:style>
  <w:style w:type="paragraph" w:styleId="a7">
    <w:name w:val="header"/>
    <w:basedOn w:val="a"/>
    <w:link w:val="a8"/>
    <w:uiPriority w:val="99"/>
    <w:unhideWhenUsed/>
    <w:rsid w:val="007243B7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243B7"/>
  </w:style>
  <w:style w:type="paragraph" w:styleId="a9">
    <w:name w:val="footer"/>
    <w:basedOn w:val="a"/>
    <w:link w:val="aa"/>
    <w:uiPriority w:val="99"/>
    <w:unhideWhenUsed/>
    <w:rsid w:val="007243B7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243B7"/>
  </w:style>
  <w:style w:type="paragraph" w:styleId="ab">
    <w:name w:val="List Paragraph"/>
    <w:basedOn w:val="a"/>
    <w:uiPriority w:val="34"/>
    <w:qFormat/>
    <w:rsid w:val="00E22E55"/>
    <w:pPr>
      <w:spacing w:after="160" w:line="259" w:lineRule="auto"/>
      <w:ind w:left="720"/>
      <w:contextualSpacing/>
    </w:pPr>
    <w:rPr>
      <w:sz w:val="22"/>
      <w:szCs w:val="22"/>
    </w:rPr>
  </w:style>
  <w:style w:type="character" w:customStyle="1" w:styleId="apple-converted-space">
    <w:name w:val="apple-converted-space"/>
    <w:basedOn w:val="a0"/>
    <w:rsid w:val="009F437B"/>
  </w:style>
  <w:style w:type="character" w:customStyle="1" w:styleId="20">
    <w:name w:val="Заголовок 2 Знак"/>
    <w:basedOn w:val="a0"/>
    <w:link w:val="2"/>
    <w:uiPriority w:val="9"/>
    <w:rsid w:val="00EE51E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c">
    <w:name w:val="Placeholder Text"/>
    <w:basedOn w:val="a0"/>
    <w:uiPriority w:val="99"/>
    <w:semiHidden/>
    <w:rsid w:val="009E7803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9071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649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3567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9626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99107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8436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2873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5911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70785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4311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9871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2523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02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3924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3739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541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2248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864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6690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0344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3645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14760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9737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4831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694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1955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00562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7591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7517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39752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0497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05287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0388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752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64854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7424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267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0303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4926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0599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8180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Sntberezka4@bk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433A9C8B8137614B907DD4B66A4A058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AB4DF8D-3033-1749-AE3E-E9E4A33D61F5}"/>
      </w:docPartPr>
      <w:docPartBody>
        <w:p w:rsidR="00737400" w:rsidRDefault="003210AF" w:rsidP="003210AF">
          <w:pPr>
            <w:pStyle w:val="433A9C8B8137614B907DD4B66A4A0589"/>
          </w:pPr>
          <w:r w:rsidRPr="004F5E3D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3111"/>
    <w:rsid w:val="003210AF"/>
    <w:rsid w:val="00373111"/>
    <w:rsid w:val="00737400"/>
    <w:rsid w:val="009C352E"/>
    <w:rsid w:val="00CF1FA1"/>
    <w:rsid w:val="00E55D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3210AF"/>
    <w:rPr>
      <w:color w:val="808080"/>
    </w:rPr>
  </w:style>
  <w:style w:type="paragraph" w:customStyle="1" w:styleId="433A9C8B8137614B907DD4B66A4A0589">
    <w:name w:val="433A9C8B8137614B907DD4B66A4A0589"/>
    <w:rsid w:val="003210AF"/>
    <w:pPr>
      <w:spacing w:after="0" w:line="240" w:lineRule="auto"/>
    </w:pPr>
    <w:rPr>
      <w:sz w:val="24"/>
      <w:szCs w:val="24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8</Pages>
  <Words>3039</Words>
  <Characters>17326</Characters>
  <Application>Microsoft Office Word</Application>
  <DocSecurity>0</DocSecurity>
  <Lines>144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Борис Мин</dc:creator>
  <cp:keywords/>
  <dc:description/>
  <cp:lastModifiedBy>Борис Мин</cp:lastModifiedBy>
  <cp:revision>3</cp:revision>
  <cp:lastPrinted>2024-04-09T15:27:00Z</cp:lastPrinted>
  <dcterms:created xsi:type="dcterms:W3CDTF">2024-04-21T08:39:00Z</dcterms:created>
  <dcterms:modified xsi:type="dcterms:W3CDTF">2024-04-21T08:44:00Z</dcterms:modified>
</cp:coreProperties>
</file>